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74" w:rsidRPr="000E2A74" w:rsidRDefault="000E2A74" w:rsidP="000E2A74">
      <w:pPr>
        <w:shd w:val="clear" w:color="auto" w:fill="EE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E2A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ДЛЯ РОДИТЕЛЕЙ ПЕРВОКЛАССНИКОВ</w:t>
      </w:r>
    </w:p>
    <w:tbl>
      <w:tblPr>
        <w:tblW w:w="5000" w:type="pct"/>
        <w:tblCellSpacing w:w="0" w:type="dxa"/>
        <w:shd w:val="clear" w:color="auto" w:fill="EE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51"/>
        <w:gridCol w:w="6654"/>
      </w:tblGrid>
      <w:tr w:rsidR="000E2A74" w:rsidRPr="000E2A74" w:rsidTr="000E2A74">
        <w:trPr>
          <w:tblCellSpacing w:w="0" w:type="dxa"/>
        </w:trPr>
        <w:tc>
          <w:tcPr>
            <w:tcW w:w="1500" w:type="pct"/>
            <w:shd w:val="clear" w:color="auto" w:fill="EEFFFF"/>
            <w:vAlign w:val="center"/>
            <w:hideMark/>
          </w:tcPr>
          <w:p w:rsidR="000E2A74" w:rsidRPr="000E2A74" w:rsidRDefault="000E2A74" w:rsidP="000E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028700"/>
                  <wp:effectExtent l="19050" t="0" r="0" b="0"/>
                  <wp:docPr id="1" name="Рисунок 1" descr="http://www.shishkinily.narod.ru/14.gif">
                    <a:hlinkClick xmlns:a="http://schemas.openxmlformats.org/drawingml/2006/main" r:id="rId4" tgtFrame="&quot;_blank&quot;" tooltip="&quot;Подготовка к школ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hishkinily.narod.ru/14.gif">
                            <a:hlinkClick r:id="rId4" tgtFrame="&quot;_blank&quot;" tooltip="&quot;Подготовка к школ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FFFF"/>
            <w:vAlign w:val="center"/>
            <w:hideMark/>
          </w:tcPr>
          <w:p w:rsidR="000E2A74" w:rsidRPr="000E2A74" w:rsidRDefault="000E2A74" w:rsidP="000E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74">
              <w:rPr>
                <w:rFonts w:ascii="Verdana" w:eastAsia="Times New Roman" w:hAnsi="Verdana" w:cs="Times New Roman"/>
                <w:color w:val="111111"/>
                <w:sz w:val="20"/>
                <w:szCs w:val="20"/>
                <w:lang w:eastAsia="ru-RU"/>
              </w:rPr>
              <w:t>Психологическая поддержка ребенка во время школьного обучения со стороны родителей — важная и большая проблема. К процессу обучения в школе должны быть готовы как первоклассники, так и их родители. Главная забота родителей — поддержание и развитие интереса узнавать новое, способствовать созданию</w:t>
            </w:r>
            <w:r w:rsidRPr="000E2A74">
              <w:rPr>
                <w:rFonts w:ascii="Verdana" w:eastAsia="Times New Roman" w:hAnsi="Verdana" w:cs="Times New Roman"/>
                <w:color w:val="111111"/>
                <w:sz w:val="20"/>
                <w:lang w:eastAsia="ru-RU"/>
              </w:rPr>
              <w:t> </w:t>
            </w:r>
            <w:r w:rsidRPr="000E2A74">
              <w:rPr>
                <w:rFonts w:ascii="Verdana" w:eastAsia="Times New Roman" w:hAnsi="Verdana" w:cs="Times New Roman"/>
                <w:b/>
                <w:bCs/>
                <w:color w:val="111111"/>
                <w:sz w:val="20"/>
                <w:lang w:eastAsia="ru-RU"/>
              </w:rPr>
              <w:t>ситуаций успеха </w:t>
            </w:r>
            <w:r w:rsidRPr="000E2A74">
              <w:rPr>
                <w:rFonts w:ascii="Verdana" w:eastAsia="Times New Roman" w:hAnsi="Verdana" w:cs="Times New Roman"/>
                <w:color w:val="111111"/>
                <w:sz w:val="20"/>
                <w:szCs w:val="20"/>
                <w:lang w:eastAsia="ru-RU"/>
              </w:rPr>
              <w:t>для своего ребенка в процессе освоения новых умений, навыков и знаний.</w:t>
            </w:r>
          </w:p>
        </w:tc>
      </w:tr>
    </w:tbl>
    <w:p w:rsidR="000E2A74" w:rsidRPr="000E2A74" w:rsidRDefault="000E2A74" w:rsidP="000E2A74">
      <w:p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</w:pP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Что же могут делать родители, чтобы первоклассник успешно адаптировался к ситуации обучения? Во-первых, необходимо учитывать все те факторы, которые вы учитывали, выбирая школу для своего ребенка (об этом на страничке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hyperlink r:id="rId6" w:tgtFrame="_blank" w:history="1">
        <w:r w:rsidRPr="000E2A74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Подготовка ребёнка к школе</w:t>
        </w:r>
      </w:hyperlink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).</w:t>
      </w:r>
    </w:p>
    <w:p w:rsidR="000E2A74" w:rsidRPr="000E2A74" w:rsidRDefault="000E2A74" w:rsidP="000E2A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</w:pP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Во-вторых, это определенные навыки родителей, ребенок которых уже посещает школу. Например, вы встречаете ребенка после окончания уроков вопросом: «Что было интересного в школе?» «Ничего интересного», — отвечает.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«Так не бывает. Ты же узнал что-то новое, чему-то удивился, что-то тебя поразило». Ребенок напрягается, вспоминает, что же интересного было, и, может быть, не сразу, но вспомнит какой-то эпизод урока или прочитанное в учебнике, а может быть, опишет забавную сценку, случившуюся на перемене. Есть и другой способ узнать, что было в школе. К примеру, встретив ребёнка после уроков и увидев, что он расстроен, можно не задавать ему вопросов, а просто отразить в своих словах то, что вы видите его состояние и предположить (тут уж можно проявить свою фантазию в полной мере), что могло так расстроить вашего ребенка. Ваша фраза могла бы звучать следующим образом: "Похоже, ты расстроен. Наверное, неудачно ответил на уроке</w:t>
      </w:r>
      <w:proofErr w:type="gramStart"/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 xml:space="preserve">." </w:t>
      </w:r>
      <w:proofErr w:type="gramEnd"/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При этом ваша интонация не вопросительная, а повествовательная - вы утверждаете (предполагаете), но не спрашивайте. Этот способ дает ребенку возможность прислушаться к себе, вспомнить, что же его в действительности расстроило и, может быть не сразу, а через какое-то время, но поделиться с вами. Главное со стороны родителя - выдержка (не надо торопить ребенка и требовать от него ответа немедленно).</w:t>
      </w:r>
    </w:p>
    <w:p w:rsidR="000E2A74" w:rsidRPr="000E2A74" w:rsidRDefault="000E2A74" w:rsidP="000E2A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</w:pP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Ваше участие и ваш интерес положительно скажутся на развитии познавательных способностей ребенка. И эти способности вы также сможете ненавязчиво направлять и укреплять в дальнейшем. Сдерживайтесь и не ругайте школу и учителей в присутствии ребенка. Нивелировка их роли не позволит ему испытать радость познания. Не сравнивайте ребенка с одноклассниками, как бы они ни были вам симпатичны или наоборот. Вы любите ребенка таким, какой он есть, и принимаете таким, какой он есть, поэтому уважайте его индивидуальность. Будьте последовательны в своих требованиях. Если стремитесь, например, чтобы ребенок рос самостоятельным, не спешите предлагать ему помощь, дайте ему время, может быть, даже пережить какую-либо ошибку.</w:t>
      </w:r>
    </w:p>
    <w:p w:rsidR="000E2A74" w:rsidRPr="000E2A74" w:rsidRDefault="000E2A74" w:rsidP="000E2A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</w:pP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С пониманием относитесь к тому, что у вашего малыша что-то не будет получаться сразу, даже если это кажется вам элементарным. Запаситесь терпением. Помните, что высказывания типа: «</w:t>
      </w:r>
      <w:proofErr w:type="gramStart"/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Ну</w:t>
      </w:r>
      <w:proofErr w:type="gramEnd"/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 xml:space="preserve"> сколько раз тебе нужно повторять? Когда же ты, наконец, научишься? Что же ты такая </w:t>
      </w:r>
      <w:proofErr w:type="gramStart"/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неумеха</w:t>
      </w:r>
      <w:proofErr w:type="gramEnd"/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?» — кроме раздражения с обеих сторон, ничего не вызовут. Одна мама сравнила первый год обучения ребенка в школе с первым годом после его рождения: огромная ответственность за него, необходимость много времени проводить рядом, океан выдержки и терпения. Это действительно серьезное испытание для родителей – испытание их жизненной стойкости, доброты, чуткости. Хорошо, если ребенок в трудный первый год учебы будет ощущать поддержку. Ваша вера в успех, спокойное, ровное отношение помогут ребенку справиться со всеми трудностями. Психологически родители должны быть готовы не только к трудностям, неудачам, но и к успехам ребенка.</w:t>
      </w:r>
    </w:p>
    <w:p w:rsidR="000E2A74" w:rsidRPr="000E2A74" w:rsidRDefault="000E2A74" w:rsidP="000E2A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</w:pP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lastRenderedPageBreak/>
        <w:t>Часто бывает, что, хваля ребенка, мы словно боимся, что он зазнается или разленится, и добавляем ложку дегтя в бочку меда: «А что Антон получил? Пятерку? Вот молодец! Он, по-моему, еще не получил ни одной четверки!» (подспудно: а у тебя, мол, и четверки бывают...) Вместо этих высказываний значительно лучше было бы просто порадоваться успеху, ожидаемому и закономерному, ведь этому предшествовал труд. И дальше будет так же, нужно лишь постараться. Очень важно, чтобы родители соизмеряли свои ожидания относительно будущих успехов ребенка с его возможностями. Это определяет развитие способности ребенка самостоятельно рассчитывать свои силы, планируя какую-либо деятельность. Важно дать ребёнку понять, что вы верите в его возможности - "я в тебя верю, ты справишься!". Итак, ваша поддержка, вера в ребенка, в его успех помогут ему преодолеть все препятствия. В 6–7 лет формируются мозговые механизмы, позволяющие ребенку быть успешным в обучении. Медики считают, что в это время ребенку очень трудно с самим собой. И тысячу раз были правы наши прабабушки, которые отправляли своих отпрысков в гимназии только в 9 лет, когда нервная система уже сформировалась. А немалое число современных школьников имеют состояние, которое именуется "психический инфантилизм", что весьма затрудняет их успешную адаптацию к условиям школьного обучения (подробнее о видах психического инфантилизма и о способах его коррекции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hyperlink r:id="rId7" w:tgtFrame="_blank" w:history="1">
        <w:r w:rsidRPr="000E2A74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здесь</w:t>
        </w:r>
      </w:hyperlink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).</w:t>
      </w:r>
    </w:p>
    <w:p w:rsidR="000E2A74" w:rsidRPr="000E2A74" w:rsidRDefault="000E2A74" w:rsidP="000E2A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</w:pP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Однако серьезных срывов и болезней можно избежать и сегодня, если соблюдать самые простые правила.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Правило 1.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 xml:space="preserve">Правило 2.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устными</w:t>
      </w:r>
      <w:proofErr w:type="gramEnd"/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. Общая длительность занятий не должна превышать одного часа.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Правило 3.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Правило 4. 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 и в свой жизненный успех.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Несколько коротких правил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— Показывайте ребенку, что его любят таким, каков он есть, а не его достижения.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— Нельзя никогда (даже в сердцах) говорить ребенку, что он хуже других.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lastRenderedPageBreak/>
        <w:t>— Следует по возможности честно и терпеливо отвечать на любые вопросы ребенка.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— Старайтесь каждый день находить время, чтобы побыть наедине со своим ребенком.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 xml:space="preserve">— Учите ребенка свободно и непринужденно общаться не только со своими сверстниками, но и </w:t>
      </w:r>
      <w:proofErr w:type="gramStart"/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со</w:t>
      </w:r>
      <w:proofErr w:type="gramEnd"/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 xml:space="preserve"> взрослыми.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— Не стесняйтесь подчеркивать, что вы им гордитесь.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— Будьте честны в оценках своих чу</w:t>
      </w:r>
      <w:proofErr w:type="gramStart"/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вств к р</w:t>
      </w:r>
      <w:proofErr w:type="gramEnd"/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ебенку.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— Всегда говорите ребенку правду, даже когда вам это невыгодно.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— Оценивайте только поступки, а не самого ребенка.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— Признавайте права ребенка на ошибки.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— Думайте о детском банке счастливых воспоминаний.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— Ребенок относится к себе так, как относятся к нему взрослые.</w:t>
      </w:r>
      <w:r w:rsidRPr="000E2A74">
        <w:rPr>
          <w:rFonts w:ascii="Verdana" w:eastAsia="Times New Roman" w:hAnsi="Verdana" w:cs="Times New Roman"/>
          <w:color w:val="111111"/>
          <w:sz w:val="20"/>
          <w:lang w:eastAsia="ru-RU"/>
        </w:rPr>
        <w:t> </w:t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</w:r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br/>
        <w:t>— И вообще, хоть иногда ставьте себя на место своего ребенка, и тогда будет понятнее, как вести себя с ним.</w:t>
      </w:r>
    </w:p>
    <w:p w:rsidR="00B2560F" w:rsidRDefault="000E2A74" w:rsidP="000E2A74"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Рекомендую прочитать: Памятка родителю от ребенка (</w:t>
      </w:r>
      <w:hyperlink r:id="rId8" w:tgtFrame="_blank" w:history="1">
        <w:r w:rsidRPr="000E2A74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здесь</w:t>
        </w:r>
      </w:hyperlink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) и</w:t>
      </w:r>
      <w:proofErr w:type="gramStart"/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 xml:space="preserve"> К</w:t>
      </w:r>
      <w:proofErr w:type="gramEnd"/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ак родители влияют на формирование характера своего ребенка (</w:t>
      </w:r>
      <w:hyperlink r:id="rId9" w:tgtFrame="_blank" w:history="1">
        <w:r w:rsidRPr="000E2A74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здесь</w:t>
        </w:r>
      </w:hyperlink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 xml:space="preserve">). Документы в формате </w:t>
      </w:r>
      <w:proofErr w:type="spellStart"/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pdf</w:t>
      </w:r>
      <w:proofErr w:type="spellEnd"/>
      <w:r w:rsidRPr="000E2A74">
        <w:rPr>
          <w:rFonts w:ascii="Verdana" w:eastAsia="Times New Roman" w:hAnsi="Verdana" w:cs="Times New Roman"/>
          <w:color w:val="111111"/>
          <w:sz w:val="20"/>
          <w:szCs w:val="20"/>
          <w:shd w:val="clear" w:color="auto" w:fill="EEFFFF"/>
          <w:lang w:eastAsia="ru-RU"/>
        </w:rPr>
        <w:t>, поэтому требуется некоторое время для загрузки.</w:t>
      </w:r>
    </w:p>
    <w:sectPr w:rsidR="00B2560F" w:rsidSect="0079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A74"/>
    <w:rsid w:val="00054175"/>
    <w:rsid w:val="000E2A74"/>
    <w:rsid w:val="007965E9"/>
    <w:rsid w:val="00B3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E9"/>
  </w:style>
  <w:style w:type="paragraph" w:styleId="2">
    <w:name w:val="heading 2"/>
    <w:basedOn w:val="a"/>
    <w:link w:val="20"/>
    <w:uiPriority w:val="9"/>
    <w:qFormat/>
    <w:rsid w:val="000E2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2A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2A74"/>
  </w:style>
  <w:style w:type="character" w:styleId="a4">
    <w:name w:val="Strong"/>
    <w:basedOn w:val="a0"/>
    <w:uiPriority w:val="22"/>
    <w:qFormat/>
    <w:rsid w:val="000E2A74"/>
    <w:rPr>
      <w:b/>
      <w:bCs/>
    </w:rPr>
  </w:style>
  <w:style w:type="paragraph" w:styleId="a5">
    <w:name w:val="Normal (Web)"/>
    <w:basedOn w:val="a"/>
    <w:uiPriority w:val="99"/>
    <w:semiHidden/>
    <w:unhideWhenUsed/>
    <w:rsid w:val="000E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shkinily.narod.ru/otre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ishkinily.narod.ru/infa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ishkinily.narod.ru/shkola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shishkinily.narod.ru/shkola.html" TargetMode="External"/><Relationship Id="rId9" Type="http://schemas.openxmlformats.org/officeDocument/2006/relationships/hyperlink" Target="http://shishkinily.narod.ru/doro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7256</Characters>
  <Application>Microsoft Office Word</Application>
  <DocSecurity>0</DocSecurity>
  <Lines>60</Lines>
  <Paragraphs>17</Paragraphs>
  <ScaleCrop>false</ScaleCrop>
  <Company>DG Win&amp;Soft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2014-01-18T21:06:00Z</dcterms:created>
  <dcterms:modified xsi:type="dcterms:W3CDTF">2014-01-18T21:06:00Z</dcterms:modified>
</cp:coreProperties>
</file>