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2" w:rsidRPr="008B2DC3" w:rsidRDefault="00CE75B2" w:rsidP="00CE7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ШКОЛЬНОГО УЧЕНИЧЕСКОГО ПАРЛАМЕНТА</w:t>
      </w:r>
    </w:p>
    <w:p w:rsidR="00CE75B2" w:rsidRPr="008B2DC3" w:rsidRDefault="00CE75B2" w:rsidP="00CE7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2D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D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  <w:gridCol w:w="3509"/>
      </w:tblGrid>
      <w:tr w:rsidR="00CE75B2" w:rsidRPr="008B2DC3" w:rsidTr="00251B7A">
        <w:tc>
          <w:tcPr>
            <w:tcW w:w="4785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786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Представление нового состава ШУП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Городская акция "Зеленый 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13.09.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Кросс наций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Цыганов-Авдеенко А.С.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«Пой, если можешь»</w:t>
            </w: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6A1D20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кция «День отказа от автомобиля».</w:t>
            </w:r>
          </w:p>
        </w:tc>
        <w:tc>
          <w:tcPr>
            <w:tcW w:w="3509" w:type="dxa"/>
          </w:tcPr>
          <w:p w:rsidR="00CE75B2" w:rsidRPr="006A1D20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«Что? Где? Когда?»</w:t>
            </w:r>
          </w:p>
        </w:tc>
        <w:tc>
          <w:tcPr>
            <w:tcW w:w="3509" w:type="dxa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 Учреждения)</w:t>
            </w:r>
          </w:p>
        </w:tc>
        <w:tc>
          <w:tcPr>
            <w:tcW w:w="3509" w:type="dxa"/>
          </w:tcPr>
          <w:p w:rsidR="00CE75B2" w:rsidRPr="00E64951" w:rsidRDefault="00CE75B2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D20">
              <w:rPr>
                <w:rFonts w:ascii="Times New Roman" w:hAnsi="Times New Roman" w:cs="Times New Roman"/>
                <w:sz w:val="24"/>
                <w:szCs w:val="24"/>
              </w:rPr>
              <w:t xml:space="preserve">Талья И.Ю., </w:t>
            </w:r>
            <w:proofErr w:type="spellStart"/>
            <w:r w:rsidRPr="006A1D20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6A1D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B450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«Профессии настоящих мужчин».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D8499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бщешкольная акция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негативных явлений 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«Россия выбирает жизнь!»</w:t>
            </w:r>
          </w:p>
        </w:tc>
        <w:tc>
          <w:tcPr>
            <w:tcW w:w="3509" w:type="dxa"/>
          </w:tcPr>
          <w:p w:rsidR="00CE75B2" w:rsidRPr="00D8499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Толмачева Е.А., Петрунина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D8499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«Бумажный бум»</w:t>
            </w:r>
          </w:p>
        </w:tc>
        <w:tc>
          <w:tcPr>
            <w:tcW w:w="3509" w:type="dxa"/>
          </w:tcPr>
          <w:p w:rsidR="00CE75B2" w:rsidRPr="00D8499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 С.С., члены ШУП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B450EE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E75B2" w:rsidRPr="00B450EE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Проведение акции «Мастерская Деда Мороза»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спектакли.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С.Е., 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Конституции "Я знаю конституцию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B20CF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CFD">
              <w:rPr>
                <w:rFonts w:ascii="Times New Roman" w:hAnsi="Times New Roman" w:cs="Times New Roman"/>
                <w:sz w:val="24"/>
                <w:szCs w:val="24"/>
              </w:rPr>
              <w:t>онкурс "Лауреат года"</w:t>
            </w:r>
          </w:p>
        </w:tc>
        <w:tc>
          <w:tcPr>
            <w:tcW w:w="3509" w:type="dxa"/>
          </w:tcPr>
          <w:p w:rsidR="00CE75B2" w:rsidRPr="00B20CF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CFD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B20CF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</w:t>
            </w:r>
            <w:r w:rsidRPr="00B20CFD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3509" w:type="dxa"/>
          </w:tcPr>
          <w:p w:rsidR="00CE75B2" w:rsidRPr="00B20CFD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Минич С., Журавский Н.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B20CFD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жизнь»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здоровья. 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к внешнему виду обучающихся.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  общественный форум «Город доброжелательный к детям»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07.02.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Г.И.Анисимова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"День всех влюблённых" 14.02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 городская конференция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 юных исследователей "Будущее Петрозаводска".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В.В.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«Гиперборея»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Праздничная программа.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Ж., Голышева С.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AB6AEC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EC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</w:t>
            </w:r>
          </w:p>
        </w:tc>
        <w:tc>
          <w:tcPr>
            <w:tcW w:w="3509" w:type="dxa"/>
          </w:tcPr>
          <w:p w:rsidR="00CE75B2" w:rsidRPr="00AB6AEC" w:rsidRDefault="00CE75B2" w:rsidP="00251B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животным городского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754204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ШУП 23.03.</w:t>
            </w:r>
          </w:p>
        </w:tc>
        <w:tc>
          <w:tcPr>
            <w:tcW w:w="3509" w:type="dxa"/>
          </w:tcPr>
          <w:p w:rsidR="00CE75B2" w:rsidRPr="00754204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29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02.04.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нно-патриотическая игра «Зарниц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EC">
              <w:rPr>
                <w:rFonts w:ascii="Times New Roman" w:hAnsi="Times New Roman" w:cs="Times New Roman"/>
                <w:sz w:val="24"/>
                <w:szCs w:val="24"/>
              </w:rPr>
              <w:t>XX республиканская научно- исследовательская конференция школьников "Будущее Карелии"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Талья И.Ю.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парков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георгиевская игра»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С., Голышева С.</w:t>
            </w:r>
          </w:p>
        </w:tc>
      </w:tr>
      <w:tr w:rsidR="00CE75B2" w:rsidRPr="008B2DC3" w:rsidTr="00251B7A">
        <w:tc>
          <w:tcPr>
            <w:tcW w:w="9571" w:type="dxa"/>
            <w:gridSpan w:val="3"/>
          </w:tcPr>
          <w:p w:rsidR="00CE75B2" w:rsidRPr="008B2DC3" w:rsidRDefault="00CE75B2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29.05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памяти 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Г.И., члены ШУП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Цыганов-Авдеенко А.С.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конкурс «Танцевальная лихорадка» </w:t>
            </w:r>
          </w:p>
        </w:tc>
        <w:tc>
          <w:tcPr>
            <w:tcW w:w="3509" w:type="dxa"/>
          </w:tcPr>
          <w:p w:rsidR="00CE75B2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AB6AEC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 w:rsidRPr="00AB6AEC">
              <w:rPr>
                <w:rFonts w:ascii="Times New Roman" w:hAnsi="Times New Roman" w:cs="Times New Roman"/>
                <w:sz w:val="24"/>
                <w:szCs w:val="24"/>
              </w:rPr>
              <w:t xml:space="preserve"> «Растопим лед»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(ДЮЦ)</w:t>
            </w:r>
          </w:p>
        </w:tc>
        <w:tc>
          <w:tcPr>
            <w:tcW w:w="3509" w:type="dxa"/>
          </w:tcPr>
          <w:p w:rsidR="00CE75B2" w:rsidRPr="00AB6AEC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EC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AB6AEC">
              <w:rPr>
                <w:rFonts w:ascii="Times New Roman" w:hAnsi="Times New Roman" w:cs="Times New Roman"/>
                <w:sz w:val="24"/>
                <w:szCs w:val="24"/>
              </w:rPr>
              <w:t xml:space="preserve"> А., Голышева С.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«Наши достижения» 5-11 классы.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С.Е., Громов Д., Голышева С. </w:t>
            </w:r>
          </w:p>
        </w:tc>
      </w:tr>
      <w:tr w:rsidR="00CE75B2" w:rsidRPr="008B2DC3" w:rsidTr="00251B7A">
        <w:tc>
          <w:tcPr>
            <w:tcW w:w="6062" w:type="dxa"/>
            <w:gridSpan w:val="2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9, 11 классы.</w:t>
            </w:r>
          </w:p>
        </w:tc>
        <w:tc>
          <w:tcPr>
            <w:tcW w:w="3509" w:type="dxa"/>
          </w:tcPr>
          <w:p w:rsidR="00CE75B2" w:rsidRPr="008B2DC3" w:rsidRDefault="00CE75B2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</w:tbl>
    <w:p w:rsidR="00CE75B2" w:rsidRPr="00A02F2E" w:rsidRDefault="00CE75B2" w:rsidP="00CE75B2">
      <w:pPr>
        <w:rPr>
          <w:rFonts w:ascii="Times New Roman" w:hAnsi="Times New Roman" w:cs="Times New Roman"/>
          <w:sz w:val="24"/>
          <w:szCs w:val="24"/>
        </w:rPr>
      </w:pPr>
    </w:p>
    <w:p w:rsidR="00010650" w:rsidRPr="00CE75B2" w:rsidRDefault="00CE75B2" w:rsidP="00CE75B2">
      <w:bookmarkStart w:id="0" w:name="_GoBack"/>
      <w:bookmarkEnd w:id="0"/>
    </w:p>
    <w:sectPr w:rsidR="00010650" w:rsidRPr="00CE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8124DE"/>
    <w:rsid w:val="00B76451"/>
    <w:rsid w:val="00CE75B2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2017-02-28T06:35:00Z</dcterms:created>
  <dcterms:modified xsi:type="dcterms:W3CDTF">2017-02-28T06:35:00Z</dcterms:modified>
</cp:coreProperties>
</file>