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10" w:rsidRPr="00093585" w:rsidRDefault="00084E0B" w:rsidP="00093585">
      <w:pPr>
        <w:jc w:val="center"/>
        <w:rPr>
          <w:rFonts w:ascii="Monotype Corsiva" w:hAnsi="Monotype Corsiva" w:cs="Arial"/>
          <w:color w:val="333333"/>
        </w:rPr>
      </w:pPr>
      <w:r>
        <w:rPr>
          <w:rFonts w:ascii="Monotype Corsiva" w:hAnsi="Monotype Corsiva" w:cs="Arial"/>
          <w:noProof/>
          <w:color w:val="333333"/>
        </w:rPr>
        <w:drawing>
          <wp:inline distT="0" distB="0" distL="0" distR="0">
            <wp:extent cx="1223645" cy="182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мер отрицатель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20" cy="189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Arial"/>
          <w:noProof/>
          <w:color w:val="333333"/>
        </w:rPr>
        <w:drawing>
          <wp:inline distT="0" distB="0" distL="0" distR="0">
            <wp:extent cx="1276350" cy="182210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мер положите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30" cy="183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5" w:rsidRDefault="00084E0B" w:rsidP="00093585">
      <w:pPr>
        <w:shd w:val="clear" w:color="auto" w:fill="FFFFFF"/>
        <w:spacing w:after="0" w:line="264" w:lineRule="atLeast"/>
        <w:jc w:val="center"/>
        <w:textAlignment w:val="baseline"/>
        <w:outlineLvl w:val="1"/>
      </w:pPr>
      <w:proofErr w:type="spellStart"/>
      <w:r>
        <w:rPr>
          <w:lang w:val="en-US"/>
        </w:rPr>
        <w:t>trbzdrav</w:t>
      </w:r>
      <w:proofErr w:type="spellEnd"/>
      <w:r w:rsidRPr="003020A2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="00CE5FC7">
        <w:rPr>
          <w:lang w:val="en-US"/>
        </w:rPr>
        <w:t>article</w:t>
      </w:r>
      <w:r w:rsidR="00CE5FC7" w:rsidRPr="003020A2">
        <w:t>-</w:t>
      </w:r>
      <w:r w:rsidR="00CE5FC7">
        <w:rPr>
          <w:lang w:val="en-US"/>
        </w:rPr>
        <w:t>test</w:t>
      </w:r>
    </w:p>
    <w:p w:rsidR="00CE5FC7" w:rsidRPr="00CE5FC7" w:rsidRDefault="00CE5FC7" w:rsidP="0009358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color w:val="333333"/>
          <w:lang w:eastAsia="ru-RU"/>
        </w:rPr>
      </w:pPr>
      <w:r>
        <w:rPr>
          <w:rFonts w:ascii="Monotype Corsiva" w:eastAsia="Times New Roman" w:hAnsi="Monotype Corsiva" w:cs="Arial"/>
          <w:color w:val="333333"/>
          <w:lang w:eastAsia="ru-RU"/>
        </w:rPr>
        <w:t>(ряд тестов, которые автоматически определяют состояние работы Вашего сердца и другие показатели)</w:t>
      </w:r>
    </w:p>
    <w:p w:rsidR="00093585" w:rsidRPr="00093585" w:rsidRDefault="00CE5FC7" w:rsidP="00093585">
      <w:pPr>
        <w:rPr>
          <w:rFonts w:ascii="Monotype Corsiva" w:hAnsi="Monotype Corsiva" w:cs="Arial"/>
          <w:bCs/>
          <w:color w:val="333333"/>
        </w:rPr>
      </w:pPr>
      <w:r>
        <w:rPr>
          <w:rFonts w:ascii="Monotype Corsiva" w:hAnsi="Monotype Corsiva" w:cs="Arial"/>
          <w:bCs/>
          <w:noProof/>
          <w:color w:val="333333"/>
        </w:rPr>
        <w:drawing>
          <wp:inline distT="0" distB="0" distL="0" distR="0">
            <wp:extent cx="2495550" cy="230007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ртостатическая и клинотическая проб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721" cy="230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C7" w:rsidRDefault="00CE5FC7" w:rsidP="00F8426E">
      <w:pPr>
        <w:jc w:val="center"/>
        <w:rPr>
          <w:rFonts w:ascii="Monotype Corsiva" w:hAnsi="Monotype Corsiva" w:cs="Arial"/>
          <w:bCs/>
          <w:color w:val="002060"/>
        </w:rPr>
      </w:pPr>
      <w:r>
        <w:rPr>
          <w:rFonts w:ascii="Monotype Corsiva" w:hAnsi="Monotype Corsiva" w:cs="Arial"/>
          <w:bCs/>
          <w:color w:val="002060"/>
        </w:rPr>
        <w:t xml:space="preserve">«Ортостатическая и </w:t>
      </w:r>
      <w:proofErr w:type="spellStart"/>
      <w:r>
        <w:rPr>
          <w:rFonts w:ascii="Monotype Corsiva" w:hAnsi="Monotype Corsiva" w:cs="Arial"/>
          <w:bCs/>
          <w:color w:val="002060"/>
        </w:rPr>
        <w:t>клиностатическая</w:t>
      </w:r>
      <w:proofErr w:type="spellEnd"/>
      <w:r>
        <w:rPr>
          <w:rFonts w:ascii="Monotype Corsiva" w:hAnsi="Monotype Corsiva" w:cs="Arial"/>
          <w:bCs/>
          <w:color w:val="002060"/>
        </w:rPr>
        <w:t xml:space="preserve"> пробы»</w:t>
      </w:r>
    </w:p>
    <w:p w:rsidR="00F8426E" w:rsidRDefault="00F8426E" w:rsidP="00F8426E">
      <w:pPr>
        <w:jc w:val="center"/>
        <w:rPr>
          <w:rFonts w:ascii="Monotype Corsiva" w:hAnsi="Monotype Corsiva" w:cs="Arial"/>
          <w:b/>
          <w:bCs/>
          <w:color w:val="333333"/>
        </w:rPr>
      </w:pPr>
    </w:p>
    <w:p w:rsidR="00CE5FC7" w:rsidRDefault="00CE5FC7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CE5FC7" w:rsidRDefault="00CE5FC7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CE5FC7" w:rsidRDefault="00CE5FC7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CE5FC7" w:rsidRDefault="00CE5FC7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CE5FC7" w:rsidRDefault="00CE5FC7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CE5FC7" w:rsidRDefault="00CE5FC7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DA533F" w:rsidRDefault="00DA533F" w:rsidP="00093585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Monotype Corsiva" w:hAnsi="Monotype Corsiva" w:cs="Arial"/>
          <w:b w:val="0"/>
          <w:bCs w:val="0"/>
          <w:color w:val="333333"/>
          <w:sz w:val="22"/>
          <w:szCs w:val="22"/>
        </w:rPr>
      </w:pPr>
    </w:p>
    <w:p w:rsidR="00CE5FC7" w:rsidRDefault="00CE5FC7" w:rsidP="00093585">
      <w:pPr>
        <w:spacing w:after="0"/>
        <w:jc w:val="center"/>
        <w:rPr>
          <w:rFonts w:ascii="Monotype Corsiva" w:hAnsi="Monotype Corsiva" w:cs="Arial"/>
          <w:color w:val="333333"/>
          <w:sz w:val="20"/>
          <w:szCs w:val="20"/>
        </w:rPr>
      </w:pPr>
    </w:p>
    <w:p w:rsidR="00CE5FC7" w:rsidRDefault="00CE5FC7" w:rsidP="00093585">
      <w:pPr>
        <w:spacing w:after="0"/>
        <w:jc w:val="center"/>
        <w:rPr>
          <w:rFonts w:ascii="Monotype Corsiva" w:hAnsi="Monotype Corsiva" w:cs="Arial"/>
          <w:color w:val="333333"/>
          <w:sz w:val="20"/>
          <w:szCs w:val="20"/>
        </w:rPr>
      </w:pPr>
    </w:p>
    <w:p w:rsidR="00093585" w:rsidRDefault="00093585" w:rsidP="00093585">
      <w:pPr>
        <w:spacing w:after="0"/>
        <w:jc w:val="center"/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</w:pPr>
      <w:r w:rsidRPr="00FB3210">
        <w:rPr>
          <w:rFonts w:ascii="Monotype Corsiva" w:hAnsi="Monotype Corsiva" w:cs="Arial"/>
          <w:color w:val="333333"/>
          <w:sz w:val="20"/>
          <w:szCs w:val="20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Директор: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 Талья Ирина Юрьевна; т. </w:t>
      </w:r>
      <w:r w:rsidR="00CB442B"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(8142)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57-98-82</w:t>
      </w:r>
      <w:r w:rsidRPr="00FB3210">
        <w:rPr>
          <w:rFonts w:ascii="Monotype Corsiva" w:hAnsi="Monotype Corsiva" w:cs="Arial"/>
          <w:color w:val="333333"/>
          <w:sz w:val="20"/>
          <w:szCs w:val="20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Зам. директора по УВР: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Дукова</w:t>
      </w:r>
      <w:proofErr w:type="spellEnd"/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 Екатерина Александровна, </w:t>
      </w:r>
      <w:proofErr w:type="spellStart"/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Белогривова</w:t>
      </w:r>
      <w:proofErr w:type="spellEnd"/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 Елена Александровна; т. </w:t>
      </w:r>
      <w:r w:rsidR="00CB442B"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(8142)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52-58-29</w:t>
      </w:r>
      <w:r w:rsidRPr="00FB3210">
        <w:rPr>
          <w:rFonts w:ascii="Monotype Corsiva" w:hAnsi="Monotype Corsiva" w:cs="Arial"/>
          <w:color w:val="333333"/>
          <w:sz w:val="20"/>
          <w:szCs w:val="20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Зам. директора по </w:t>
      </w:r>
      <w:r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У</w:t>
      </w:r>
      <w:r w:rsidRPr="00FB3210"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ВР: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 Петрунина Светлана Евгеньевна </w:t>
      </w:r>
    </w:p>
    <w:p w:rsidR="00093585" w:rsidRDefault="00093585" w:rsidP="00093585">
      <w:pPr>
        <w:spacing w:after="0"/>
        <w:jc w:val="center"/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</w:pP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т. </w:t>
      </w:r>
      <w:r w:rsidR="00CB442B"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(8142)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52-58-29</w:t>
      </w:r>
      <w:r w:rsidRPr="00FB3210">
        <w:rPr>
          <w:rFonts w:ascii="Monotype Corsiva" w:hAnsi="Monotype Corsiva" w:cs="Arial"/>
          <w:color w:val="333333"/>
          <w:sz w:val="20"/>
          <w:szCs w:val="20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Зам. директора по АХЧ: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 Артемьева Елена Николаевна </w:t>
      </w:r>
    </w:p>
    <w:p w:rsidR="00093585" w:rsidRDefault="00093585" w:rsidP="00093585">
      <w:pPr>
        <w:spacing w:after="0"/>
        <w:jc w:val="center"/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</w:pP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т. </w:t>
      </w:r>
      <w:r w:rsidR="00CB442B"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(8142)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52-53-05</w:t>
      </w:r>
      <w:r w:rsidRPr="00FB3210">
        <w:rPr>
          <w:rFonts w:ascii="Monotype Corsiva" w:hAnsi="Monotype Corsiva" w:cs="Arial"/>
          <w:color w:val="333333"/>
          <w:sz w:val="20"/>
          <w:szCs w:val="20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Зам. директора по безопасности: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 xml:space="preserve"> Скороходов Виталий Олегович т. </w:t>
      </w:r>
      <w:r w:rsidR="00CB442B"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(8142)</w:t>
      </w:r>
      <w:r w:rsidRPr="00FB3210"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  <w:t>52-53-05</w:t>
      </w:r>
    </w:p>
    <w:p w:rsidR="00093585" w:rsidRDefault="00093585" w:rsidP="00093585">
      <w:pPr>
        <w:rPr>
          <w:rFonts w:ascii="Monotype Corsiva" w:hAnsi="Monotype Corsiva" w:cs="Arial"/>
          <w:color w:val="333333"/>
          <w:sz w:val="20"/>
          <w:szCs w:val="20"/>
          <w:shd w:val="clear" w:color="auto" w:fill="FFFFFF"/>
        </w:rPr>
      </w:pPr>
    </w:p>
    <w:p w:rsidR="00093585" w:rsidRPr="00FB3210" w:rsidRDefault="00093585" w:rsidP="00093585">
      <w:pPr>
        <w:jc w:val="center"/>
        <w:rPr>
          <w:rFonts w:ascii="Monotype Corsiva" w:hAnsi="Monotype Corsiva"/>
          <w:sz w:val="20"/>
          <w:szCs w:val="20"/>
        </w:rPr>
      </w:pPr>
    </w:p>
    <w:p w:rsidR="00093585" w:rsidRDefault="00093585" w:rsidP="00093585">
      <w:r w:rsidRPr="00FB3210">
        <w:rPr>
          <w:noProof/>
          <w:lang w:eastAsia="ru-RU"/>
        </w:rPr>
        <w:drawing>
          <wp:inline distT="0" distB="0" distL="0" distR="0">
            <wp:extent cx="2989522" cy="547500"/>
            <wp:effectExtent l="19050" t="0" r="1328" b="0"/>
            <wp:docPr id="38" name="Рисунок 21" descr="C:\Users\svz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vz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22" cy="54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85" w:rsidRPr="00FB3210" w:rsidRDefault="00093585" w:rsidP="00093585">
      <w:pPr>
        <w:rPr>
          <w:rFonts w:ascii="Monotype Corsiva" w:hAnsi="Monotype Corsiva"/>
          <w:sz w:val="24"/>
          <w:szCs w:val="24"/>
        </w:rPr>
      </w:pPr>
    </w:p>
    <w:p w:rsidR="00093585" w:rsidRDefault="00093585" w:rsidP="00093585">
      <w:pPr>
        <w:jc w:val="center"/>
        <w:rPr>
          <w:rFonts w:ascii="Monotype Corsiva" w:hAnsi="Monotype Corsiva"/>
          <w:sz w:val="24"/>
          <w:szCs w:val="24"/>
        </w:rPr>
      </w:pPr>
      <w:r w:rsidRPr="00FB3210">
        <w:rPr>
          <w:rStyle w:val="a5"/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адрес:</w:t>
      </w:r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 xml:space="preserve"> 185034, Республика Карелия, </w:t>
      </w:r>
      <w:proofErr w:type="spellStart"/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г.Петрозаводск</w:t>
      </w:r>
      <w:proofErr w:type="spellEnd"/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ул.Нойбранденбургская</w:t>
      </w:r>
      <w:proofErr w:type="spellEnd"/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, д.15</w:t>
      </w:r>
      <w:r w:rsidRPr="00FB3210">
        <w:rPr>
          <w:rFonts w:ascii="Monotype Corsiva" w:hAnsi="Monotype Corsiva" w:cs="Arial"/>
          <w:color w:val="333333"/>
          <w:sz w:val="24"/>
          <w:szCs w:val="24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телефон:</w:t>
      </w:r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 (8142)579882, (8142)525350</w:t>
      </w:r>
      <w:r w:rsidRPr="00FB3210">
        <w:rPr>
          <w:rFonts w:ascii="Monotype Corsiva" w:hAnsi="Monotype Corsiva" w:cs="Arial"/>
          <w:color w:val="333333"/>
          <w:sz w:val="24"/>
          <w:szCs w:val="24"/>
        </w:rPr>
        <w:br/>
      </w:r>
      <w:r w:rsidRPr="00FB3210">
        <w:rPr>
          <w:rStyle w:val="a5"/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e-</w:t>
      </w:r>
      <w:proofErr w:type="spellStart"/>
      <w:r w:rsidRPr="00FB3210">
        <w:rPr>
          <w:rStyle w:val="a5"/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mail</w:t>
      </w:r>
      <w:proofErr w:type="spellEnd"/>
      <w:r w:rsidRPr="00FB3210">
        <w:rPr>
          <w:rStyle w:val="a5"/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:</w:t>
      </w:r>
      <w:r w:rsidRPr="00FB3210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 </w:t>
      </w:r>
      <w:hyperlink r:id="rId9" w:history="1">
        <w:r w:rsidRPr="00FB3210">
          <w:rPr>
            <w:rStyle w:val="a6"/>
            <w:rFonts w:ascii="Monotype Corsiva" w:hAnsi="Monotype Corsiva" w:cs="Arial"/>
            <w:color w:val="156AA3"/>
            <w:sz w:val="24"/>
            <w:szCs w:val="24"/>
            <w:bdr w:val="none" w:sz="0" w:space="0" w:color="auto" w:frame="1"/>
            <w:shd w:val="clear" w:color="auto" w:fill="FFFFFF"/>
          </w:rPr>
          <w:t>sch-39@yandex.ru</w:t>
        </w:r>
      </w:hyperlink>
    </w:p>
    <w:p w:rsidR="00932762" w:rsidRDefault="00932762" w:rsidP="00093585">
      <w:pPr>
        <w:jc w:val="center"/>
        <w:rPr>
          <w:rFonts w:ascii="Monotype Corsiva" w:hAnsi="Monotype Corsiva"/>
          <w:sz w:val="24"/>
          <w:szCs w:val="24"/>
        </w:rPr>
      </w:pPr>
    </w:p>
    <w:p w:rsidR="00C056BD" w:rsidRPr="00932762" w:rsidRDefault="00093585" w:rsidP="00932762">
      <w:pPr>
        <w:jc w:val="center"/>
        <w:rPr>
          <w:rFonts w:ascii="Monotype Corsiva" w:hAnsi="Monotype Corsiva"/>
          <w:sz w:val="24"/>
          <w:szCs w:val="24"/>
        </w:rPr>
      </w:pPr>
      <w:r w:rsidRPr="00907A86">
        <w:rPr>
          <w:noProof/>
          <w:lang w:eastAsia="ru-RU"/>
        </w:rPr>
        <w:drawing>
          <wp:inline distT="0" distB="0" distL="0" distR="0">
            <wp:extent cx="3018328" cy="2227810"/>
            <wp:effectExtent l="19050" t="0" r="0" b="0"/>
            <wp:docPr id="39" name="Рисунок 2" descr="C:\Users\svz\Desktop\фото школа\IMG_20200224_13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z\Desktop\фото школа\IMG_20200224_134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FA" w:rsidRDefault="0034011F" w:rsidP="009C4847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5080</wp:posOffset>
            </wp:positionV>
            <wp:extent cx="735965" cy="676275"/>
            <wp:effectExtent l="0" t="0" r="0" b="0"/>
            <wp:wrapNone/>
            <wp:docPr id="1" name="Picture 6" descr="школьный логотип">
              <a:extLst xmlns:a="http://schemas.openxmlformats.org/drawingml/2006/main">
                <a:ext uri="{FF2B5EF4-FFF2-40B4-BE49-F238E27FC236}">
                  <a16:creationId xmlns:a16="http://schemas.microsoft.com/office/drawing/2014/main" id="{F1CD36DC-19C2-4EB1-8C86-90C05F7F65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" descr="школьный логотип">
                      <a:extLst>
                        <a:ext uri="{FF2B5EF4-FFF2-40B4-BE49-F238E27FC236}">
                          <a16:creationId xmlns:a16="http://schemas.microsoft.com/office/drawing/2014/main" id="{F1CD36DC-19C2-4EB1-8C86-90C05F7F65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42FA" w:rsidRDefault="001342FA" w:rsidP="009C4847">
      <w:pPr>
        <w:spacing w:after="0"/>
        <w:rPr>
          <w:rFonts w:ascii="Monotype Corsiva" w:hAnsi="Monotype Corsiva"/>
          <w:sz w:val="6"/>
          <w:szCs w:val="6"/>
        </w:rPr>
      </w:pPr>
    </w:p>
    <w:p w:rsidR="00684166" w:rsidRDefault="00C056BD" w:rsidP="009C4847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Му</w:t>
      </w:r>
      <w:r w:rsidRPr="00C056BD">
        <w:rPr>
          <w:rFonts w:ascii="Monotype Corsiva" w:hAnsi="Monotype Corsiva"/>
          <w:sz w:val="24"/>
          <w:szCs w:val="24"/>
        </w:rPr>
        <w:t>ниципальное бюджетное</w:t>
      </w:r>
      <w:r w:rsidR="009C4847" w:rsidRPr="00B94D31">
        <w:rPr>
          <w:rFonts w:ascii="Monotype Corsiva" w:hAnsi="Monotype Corsiva"/>
          <w:sz w:val="24"/>
          <w:szCs w:val="24"/>
        </w:rPr>
        <w:t xml:space="preserve">                 </w:t>
      </w:r>
      <w:r w:rsidRPr="00C056BD">
        <w:rPr>
          <w:rFonts w:ascii="Monotype Corsiva" w:hAnsi="Monotype Corsiva"/>
          <w:sz w:val="24"/>
          <w:szCs w:val="24"/>
        </w:rPr>
        <w:t xml:space="preserve"> </w:t>
      </w:r>
    </w:p>
    <w:p w:rsidR="00C056BD" w:rsidRPr="00C056BD" w:rsidRDefault="00C056BD" w:rsidP="009C4847">
      <w:pPr>
        <w:spacing w:after="0"/>
        <w:rPr>
          <w:rFonts w:ascii="Monotype Corsiva" w:hAnsi="Monotype Corsiva"/>
          <w:sz w:val="24"/>
          <w:szCs w:val="24"/>
        </w:rPr>
      </w:pPr>
      <w:r w:rsidRPr="00C056BD">
        <w:rPr>
          <w:rFonts w:ascii="Monotype Corsiva" w:hAnsi="Monotype Corsiva"/>
          <w:sz w:val="24"/>
          <w:szCs w:val="24"/>
        </w:rPr>
        <w:t>общеобразовательное учреждение</w:t>
      </w:r>
    </w:p>
    <w:p w:rsidR="00C056BD" w:rsidRPr="00C056BD" w:rsidRDefault="00C056BD" w:rsidP="009C4847">
      <w:pPr>
        <w:spacing w:after="0"/>
        <w:rPr>
          <w:rFonts w:ascii="Monotype Corsiva" w:hAnsi="Monotype Corsiva"/>
          <w:sz w:val="24"/>
          <w:szCs w:val="24"/>
        </w:rPr>
      </w:pPr>
      <w:r w:rsidRPr="00C056BD">
        <w:rPr>
          <w:rFonts w:ascii="Monotype Corsiva" w:hAnsi="Monotype Corsiva"/>
          <w:sz w:val="24"/>
          <w:szCs w:val="24"/>
        </w:rPr>
        <w:t>Петрозаводского городского округа</w:t>
      </w:r>
    </w:p>
    <w:p w:rsidR="00C056BD" w:rsidRPr="00C056BD" w:rsidRDefault="00C056BD" w:rsidP="009C4847">
      <w:pPr>
        <w:spacing w:after="0"/>
        <w:rPr>
          <w:rFonts w:ascii="Monotype Corsiva" w:hAnsi="Monotype Corsiva"/>
          <w:sz w:val="24"/>
          <w:szCs w:val="24"/>
        </w:rPr>
      </w:pPr>
      <w:r w:rsidRPr="00C056BD">
        <w:rPr>
          <w:rFonts w:ascii="Monotype Corsiva" w:hAnsi="Monotype Corsiva"/>
          <w:sz w:val="24"/>
          <w:szCs w:val="24"/>
        </w:rPr>
        <w:t>«Средняя общеобразовательная школа № 39»</w:t>
      </w:r>
    </w:p>
    <w:p w:rsidR="00C056BD" w:rsidRDefault="00C056BD"/>
    <w:p w:rsidR="00EB7F55" w:rsidRDefault="00907A86">
      <w:r>
        <w:rPr>
          <w:noProof/>
          <w:lang w:eastAsia="ru-RU"/>
        </w:rPr>
        <w:drawing>
          <wp:inline distT="0" distB="0" distL="0" distR="0">
            <wp:extent cx="3171825" cy="2028085"/>
            <wp:effectExtent l="0" t="0" r="0" b="0"/>
            <wp:docPr id="14" name="Рисунок 5" descr="C:\Users\svz\Downloads\IMG_20200224_14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z\Downloads\IMG_20200224_1456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43" cy="20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55" w:rsidRPr="00084E0B" w:rsidRDefault="00084E0B" w:rsidP="00FB3210">
      <w:pPr>
        <w:spacing w:after="0"/>
        <w:jc w:val="center"/>
        <w:rPr>
          <w:rFonts w:ascii="Monotype Corsiva" w:hAnsi="Monotype Corsiva"/>
          <w:color w:val="000000" w:themeColor="text1"/>
          <w:sz w:val="36"/>
          <w:szCs w:val="44"/>
        </w:rPr>
      </w:pPr>
      <w:r w:rsidRPr="00084E0B">
        <w:rPr>
          <w:rFonts w:ascii="Monotype Corsiva" w:hAnsi="Monotype Corsiva"/>
          <w:b/>
          <w:i/>
          <w:sz w:val="44"/>
          <w:szCs w:val="52"/>
        </w:rPr>
        <w:t>«Пульс – как наиболее доступный и объективный метод исследования своего здоровья»</w:t>
      </w:r>
    </w:p>
    <w:p w:rsidR="00B94D31" w:rsidRPr="00084E0B" w:rsidRDefault="00B94D31" w:rsidP="00FB3210">
      <w:pPr>
        <w:spacing w:after="0"/>
        <w:jc w:val="center"/>
        <w:rPr>
          <w:rFonts w:ascii="Monotype Corsiva" w:hAnsi="Monotype Corsiva"/>
          <w:color w:val="000000" w:themeColor="text1"/>
          <w:sz w:val="18"/>
          <w:szCs w:val="18"/>
        </w:rPr>
      </w:pPr>
    </w:p>
    <w:p w:rsidR="00C056BD" w:rsidRDefault="009C4847" w:rsidP="00FB3210">
      <w:pPr>
        <w:spacing w:after="0"/>
        <w:jc w:val="center"/>
        <w:rPr>
          <w:rFonts w:ascii="Monotype Corsiva" w:hAnsi="Monotype Corsiva"/>
          <w:b/>
          <w:color w:val="000000" w:themeColor="text1"/>
          <w:sz w:val="16"/>
          <w:szCs w:val="16"/>
          <w:lang w:val="en-US"/>
        </w:rPr>
      </w:pPr>
      <w:r>
        <w:rPr>
          <w:rFonts w:ascii="Monotype Corsiva" w:hAnsi="Monotype Corsiva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1260135" cy="1152525"/>
            <wp:effectExtent l="0" t="0" r="0" b="0"/>
            <wp:docPr id="2" name="Рисунок 1" descr="C:\Users\svz\Desktop\depositphotos_10175843-stock-illustration-writing-with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z\Desktop\depositphotos_10175843-stock-illustration-writing-with-feath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63" cy="116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FA" w:rsidRDefault="001342FA" w:rsidP="007C1435">
      <w:pPr>
        <w:spacing w:after="0"/>
        <w:rPr>
          <w:rFonts w:ascii="Monotype Corsiva" w:hAnsi="Monotype Corsiva"/>
          <w:b/>
          <w:color w:val="000000" w:themeColor="text1"/>
          <w:sz w:val="16"/>
          <w:szCs w:val="16"/>
          <w:lang w:val="en-US"/>
        </w:rPr>
      </w:pPr>
    </w:p>
    <w:p w:rsidR="001342FA" w:rsidRDefault="001342FA" w:rsidP="00FB3210">
      <w:pPr>
        <w:spacing w:after="0"/>
        <w:jc w:val="center"/>
        <w:rPr>
          <w:rFonts w:ascii="Monotype Corsiva" w:hAnsi="Monotype Corsiva"/>
          <w:b/>
          <w:color w:val="000000" w:themeColor="text1"/>
          <w:sz w:val="16"/>
          <w:szCs w:val="16"/>
          <w:lang w:val="en-US"/>
        </w:rPr>
      </w:pPr>
    </w:p>
    <w:p w:rsidR="00F73116" w:rsidRPr="001B33E7" w:rsidRDefault="00907A86" w:rsidP="00E16D66">
      <w:pPr>
        <w:spacing w:after="0"/>
        <w:jc w:val="center"/>
        <w:rPr>
          <w:rFonts w:ascii="Monotype Corsiva" w:hAnsi="Monotype Corsiva"/>
          <w:b/>
          <w:color w:val="002060"/>
          <w:sz w:val="24"/>
          <w:szCs w:val="24"/>
        </w:rPr>
      </w:pPr>
      <w:r w:rsidRPr="001B33E7">
        <w:rPr>
          <w:rFonts w:ascii="Monotype Corsiva" w:hAnsi="Monotype Corsiva"/>
          <w:b/>
          <w:color w:val="002060"/>
          <w:sz w:val="24"/>
          <w:szCs w:val="24"/>
        </w:rPr>
        <w:t>г. Петрозаводск 2020</w:t>
      </w:r>
    </w:p>
    <w:p w:rsidR="001342FA" w:rsidRPr="00C93E32" w:rsidRDefault="001342FA" w:rsidP="00B94D31">
      <w:pPr>
        <w:spacing w:after="0"/>
        <w:rPr>
          <w:rFonts w:ascii="Monotype Corsiva" w:hAnsi="Monotype Corsiva"/>
          <w:b/>
          <w:color w:val="000000" w:themeColor="text1"/>
          <w:sz w:val="6"/>
          <w:szCs w:val="6"/>
        </w:rPr>
      </w:pPr>
    </w:p>
    <w:p w:rsidR="001342FA" w:rsidRPr="00C93E32" w:rsidRDefault="001342FA" w:rsidP="00B94D31">
      <w:pPr>
        <w:spacing w:after="0"/>
        <w:rPr>
          <w:rFonts w:ascii="Monotype Corsiva" w:hAnsi="Monotype Corsiva"/>
          <w:b/>
          <w:color w:val="000000" w:themeColor="text1"/>
          <w:sz w:val="6"/>
          <w:szCs w:val="6"/>
        </w:rPr>
      </w:pPr>
    </w:p>
    <w:p w:rsidR="00084E0B" w:rsidRDefault="00084E0B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F5C78" w:rsidRDefault="00CE5FC7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lastRenderedPageBreak/>
        <w:t>Способы измерения пульса:</w:t>
      </w:r>
    </w:p>
    <w:p w:rsidR="00CE5FC7" w:rsidRDefault="00CE5FC7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А) </w:t>
      </w:r>
      <w:r w:rsidR="003020A2">
        <w:rPr>
          <w:rFonts w:ascii="Monotype Corsiva" w:hAnsi="Monotype Corsiva" w:cs="Times New Roman"/>
          <w:b/>
          <w:sz w:val="24"/>
          <w:szCs w:val="24"/>
        </w:rPr>
        <w:t>тремя пальцами на запястье;</w:t>
      </w:r>
    </w:p>
    <w:p w:rsidR="003020A2" w:rsidRDefault="003020A2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Б) большим и указательным пальцами на шее;</w:t>
      </w:r>
    </w:p>
    <w:p w:rsidR="003020A2" w:rsidRDefault="003020A2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В) кончиками пальцев на виске;</w:t>
      </w:r>
    </w:p>
    <w:p w:rsidR="003020A2" w:rsidRDefault="003020A2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Г) ладонью к груди в области сердца</w:t>
      </w:r>
      <w:bookmarkStart w:id="0" w:name="_GoBack"/>
      <w:bookmarkEnd w:id="0"/>
    </w:p>
    <w:p w:rsidR="003020A2" w:rsidRDefault="003020A2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3020A2" w:rsidRPr="007F5C78" w:rsidRDefault="003020A2" w:rsidP="007F5C78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3023870" cy="14173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етоды измерения пульс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A2" w:rsidRDefault="003020A2" w:rsidP="003020A2">
      <w:pPr>
        <w:spacing w:after="0"/>
        <w:jc w:val="center"/>
        <w:rPr>
          <w:rFonts w:ascii="Monotype Corsiva" w:hAnsi="Monotype Corsiva" w:cs="Times New Roman"/>
          <w:color w:val="002060"/>
          <w:sz w:val="24"/>
          <w:szCs w:val="24"/>
        </w:rPr>
      </w:pPr>
      <w:r>
        <w:rPr>
          <w:rFonts w:ascii="Monotype Corsiva" w:hAnsi="Monotype Corsiva" w:cs="Times New Roman"/>
          <w:color w:val="002060"/>
          <w:sz w:val="24"/>
          <w:szCs w:val="24"/>
        </w:rPr>
        <w:t xml:space="preserve">С помощью секундомера подсчитывается пульс за 10-секундный интервал. </w:t>
      </w:r>
    </w:p>
    <w:p w:rsidR="003020A2" w:rsidRDefault="003020A2" w:rsidP="003020A2">
      <w:pPr>
        <w:spacing w:after="0"/>
        <w:jc w:val="center"/>
        <w:rPr>
          <w:rFonts w:ascii="Monotype Corsiva" w:hAnsi="Monotype Corsiva" w:cs="Times New Roman"/>
          <w:color w:val="002060"/>
          <w:sz w:val="24"/>
          <w:szCs w:val="24"/>
        </w:rPr>
      </w:pPr>
      <w:r>
        <w:rPr>
          <w:rFonts w:ascii="Monotype Corsiva" w:hAnsi="Monotype Corsiva" w:cs="Times New Roman"/>
          <w:color w:val="002060"/>
          <w:sz w:val="24"/>
          <w:szCs w:val="24"/>
        </w:rPr>
        <w:t>Таблица пересчёта пульса за 1 мин. с 10-секундного интервала:</w:t>
      </w:r>
    </w:p>
    <w:p w:rsidR="003020A2" w:rsidRPr="00684166" w:rsidRDefault="003020A2" w:rsidP="003020A2">
      <w:pPr>
        <w:spacing w:after="0"/>
        <w:jc w:val="center"/>
        <w:rPr>
          <w:rFonts w:ascii="Monotype Corsiva" w:hAnsi="Monotype Corsiva" w:cs="Times New Roman"/>
          <w:color w:val="002060"/>
          <w:sz w:val="24"/>
          <w:szCs w:val="24"/>
        </w:rPr>
      </w:pPr>
      <w:r>
        <w:rPr>
          <w:rFonts w:ascii="Monotype Corsiva" w:hAnsi="Monotype Corsiva" w:cs="Times New Roman"/>
          <w:noProof/>
          <w:color w:val="002060"/>
          <w:sz w:val="24"/>
          <w:szCs w:val="24"/>
        </w:rPr>
        <w:drawing>
          <wp:inline distT="0" distB="0" distL="0" distR="0">
            <wp:extent cx="3023870" cy="15621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аблица пересчёта пульса за 1 минуту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9" w:rsidRDefault="00436E19" w:rsidP="003020A2">
      <w:pPr>
        <w:spacing w:after="0"/>
        <w:rPr>
          <w:rFonts w:ascii="Monotype Corsiva" w:hAnsi="Monotype Corsiva" w:cs="Times New Roman"/>
          <w:b/>
          <w:sz w:val="18"/>
          <w:szCs w:val="18"/>
        </w:rPr>
      </w:pPr>
    </w:p>
    <w:p w:rsidR="00862586" w:rsidRDefault="00F70A31" w:rsidP="003020A2">
      <w:pPr>
        <w:spacing w:after="0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«</w:t>
      </w:r>
      <w:r w:rsidR="00862586">
        <w:rPr>
          <w:rFonts w:ascii="Monotype Corsiva" w:hAnsi="Monotype Corsiva" w:cs="Times New Roman"/>
          <w:b/>
        </w:rPr>
        <w:t>Нормы</w:t>
      </w:r>
      <w:r>
        <w:rPr>
          <w:rFonts w:ascii="Monotype Corsiva" w:hAnsi="Monotype Corsiva" w:cs="Times New Roman"/>
          <w:b/>
        </w:rPr>
        <w:t>»</w:t>
      </w:r>
      <w:r w:rsidR="00862586">
        <w:rPr>
          <w:rFonts w:ascii="Monotype Corsiva" w:hAnsi="Monotype Corsiva" w:cs="Times New Roman"/>
          <w:b/>
        </w:rPr>
        <w:t>.</w:t>
      </w:r>
    </w:p>
    <w:p w:rsidR="00862586" w:rsidRDefault="00862586" w:rsidP="003020A2">
      <w:pPr>
        <w:spacing w:after="0"/>
        <w:rPr>
          <w:rFonts w:ascii="Monotype Corsiva" w:hAnsi="Monotype Corsiva" w:cs="Times New Roman"/>
          <w:b/>
        </w:rPr>
      </w:pPr>
      <w:r w:rsidRPr="006C072C">
        <w:rPr>
          <w:rFonts w:ascii="Monotype Corsiva" w:hAnsi="Monotype Corsiva" w:cs="Times New Roman"/>
        </w:rPr>
        <w:t xml:space="preserve">Физические нагрузки повышают пульс. Чем больше нагрузка, тем он чаще. В спокойном состоянии пульс составляет 70-80 </w:t>
      </w:r>
      <w:proofErr w:type="gramStart"/>
      <w:r w:rsidRPr="006C072C">
        <w:rPr>
          <w:rFonts w:ascii="Monotype Corsiva" w:hAnsi="Monotype Corsiva" w:cs="Times New Roman"/>
        </w:rPr>
        <w:t>уд./</w:t>
      </w:r>
      <w:proofErr w:type="gramEnd"/>
      <w:r w:rsidRPr="006C072C">
        <w:rPr>
          <w:rFonts w:ascii="Monotype Corsiva" w:hAnsi="Monotype Corsiva" w:cs="Times New Roman"/>
        </w:rPr>
        <w:t xml:space="preserve">мин. При выполнении лёгкой физической нагрузки пульс достигает 100-120 </w:t>
      </w:r>
      <w:proofErr w:type="gramStart"/>
      <w:r w:rsidRPr="006C072C">
        <w:rPr>
          <w:rFonts w:ascii="Monotype Corsiva" w:hAnsi="Monotype Corsiva" w:cs="Times New Roman"/>
        </w:rPr>
        <w:t>уд./</w:t>
      </w:r>
      <w:proofErr w:type="gramEnd"/>
      <w:r w:rsidRPr="006C072C">
        <w:rPr>
          <w:rFonts w:ascii="Monotype Corsiva" w:hAnsi="Monotype Corsiva" w:cs="Times New Roman"/>
        </w:rPr>
        <w:t>мин., при средней – 130-150 уд./мин., при большой он повышается до 180 уд./мин. и при очень большой до 200 уд./мин. Затем пульс успокаивается и через 5-10 минут достигает нормы. У девочек, как правило, пульс больше на несколько ударов чем у мальчиков. Чем здоровее и тренированнее человек, тем быстрее пульс возвращается к своей исходной величине. Особое внимание следует обратить на ритм пульса. В практике самоконтроля принято брать пульса в утренние часы.</w:t>
      </w:r>
    </w:p>
    <w:p w:rsidR="006C072C" w:rsidRDefault="006C072C" w:rsidP="003020A2">
      <w:pPr>
        <w:spacing w:after="0"/>
        <w:rPr>
          <w:rFonts w:ascii="Monotype Corsiva" w:hAnsi="Monotype Corsiva" w:cs="Times New Roman"/>
          <w:b/>
        </w:rPr>
      </w:pPr>
    </w:p>
    <w:p w:rsidR="006C072C" w:rsidRDefault="006C072C" w:rsidP="006C072C">
      <w:pPr>
        <w:spacing w:after="0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«Тест на приседания».</w:t>
      </w:r>
    </w:p>
    <w:p w:rsidR="006C072C" w:rsidRDefault="006C072C" w:rsidP="006C072C">
      <w:pPr>
        <w:pStyle w:val="a8"/>
        <w:numPr>
          <w:ilvl w:val="0"/>
          <w:numId w:val="2"/>
        </w:numPr>
        <w:spacing w:after="0"/>
        <w:rPr>
          <w:rFonts w:ascii="Monotype Corsiva" w:hAnsi="Monotype Corsiva" w:cs="Times New Roman"/>
        </w:rPr>
      </w:pPr>
      <w:r w:rsidRPr="006C072C">
        <w:rPr>
          <w:rFonts w:ascii="Monotype Corsiva" w:hAnsi="Monotype Corsiva" w:cs="Times New Roman"/>
        </w:rPr>
        <w:t>Измерение пульса сидя, в состоянии покоя</w:t>
      </w:r>
    </w:p>
    <w:p w:rsidR="006C072C" w:rsidRDefault="00F01998" w:rsidP="006C072C">
      <w:pPr>
        <w:pStyle w:val="a8"/>
        <w:numPr>
          <w:ilvl w:val="0"/>
          <w:numId w:val="2"/>
        </w:num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153035</wp:posOffset>
            </wp:positionV>
            <wp:extent cx="574090" cy="58928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ест на приседания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9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72C">
        <w:rPr>
          <w:rFonts w:ascii="Monotype Corsiva" w:hAnsi="Monotype Corsiva" w:cs="Times New Roman"/>
        </w:rPr>
        <w:t>Выполнение 20 приседаний в темпе 1 приседание в 1 секунду (можно увеличить время на выполнение до 30 секунд)</w:t>
      </w:r>
    </w:p>
    <w:p w:rsidR="006C072C" w:rsidRDefault="006435EB" w:rsidP="006C072C">
      <w:pPr>
        <w:pStyle w:val="a8"/>
        <w:numPr>
          <w:ilvl w:val="0"/>
          <w:numId w:val="2"/>
        </w:num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Измерение пульса</w:t>
      </w:r>
    </w:p>
    <w:p w:rsidR="006435EB" w:rsidRDefault="006435EB" w:rsidP="006C072C">
      <w:pPr>
        <w:pStyle w:val="a8"/>
        <w:numPr>
          <w:ilvl w:val="0"/>
          <w:numId w:val="2"/>
        </w:num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Отслеживание времени возвращения пульса к исходному значению (в покое).</w:t>
      </w:r>
    </w:p>
    <w:p w:rsidR="006435EB" w:rsidRDefault="006435EB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Если пульс после полученной нагрузки возвращается к норме через 3 минуты, то восстановление считается хорошим, что говорит о хорошем состоянии ССС, если через 4-5 минут, то – удовлетворительным, если через 6 минут и более – неудовлетворительным.</w:t>
      </w:r>
    </w:p>
    <w:p w:rsidR="006435EB" w:rsidRDefault="00F01998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Очень важно при выполнении этого теста, засечь время сразу после выполнения последнего приседания, чтобы грамотно следить за временем восстановления, при этом замеры пульса следует делать каждую минуту.</w:t>
      </w:r>
    </w:p>
    <w:p w:rsidR="00FD222A" w:rsidRDefault="00FD222A" w:rsidP="006435EB">
      <w:pPr>
        <w:spacing w:after="0"/>
        <w:rPr>
          <w:rFonts w:ascii="Monotype Corsiva" w:hAnsi="Monotype Corsiva" w:cs="Times New Roman"/>
        </w:rPr>
      </w:pPr>
    </w:p>
    <w:p w:rsidR="00F01998" w:rsidRPr="00FD222A" w:rsidRDefault="00F01998" w:rsidP="006435EB">
      <w:pPr>
        <w:spacing w:after="0"/>
        <w:rPr>
          <w:rFonts w:ascii="Monotype Corsiva" w:hAnsi="Monotype Corsiva" w:cs="Times New Roman"/>
          <w:b/>
        </w:rPr>
      </w:pPr>
      <w:r w:rsidRPr="00FD222A">
        <w:rPr>
          <w:rFonts w:ascii="Monotype Corsiva" w:hAnsi="Monotype Corsiva" w:cs="Times New Roman"/>
          <w:b/>
        </w:rPr>
        <w:t>«Проба с задержкой дыхания»</w:t>
      </w:r>
      <w:r w:rsidR="00FD222A" w:rsidRPr="00FD222A">
        <w:rPr>
          <w:rFonts w:ascii="Monotype Corsiva" w:hAnsi="Monotype Corsiva" w:cs="Times New Roman"/>
          <w:b/>
        </w:rPr>
        <w:t>.</w:t>
      </w:r>
    </w:p>
    <w:p w:rsidR="00F01998" w:rsidRDefault="00FD222A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  <w:t>В качестве ещё одного из примеров контроля своего здоровья, который предлагается детям на уроках, является определение жизненной ёмкости лёгких (ЖЕЛ). Измерить её можно с помощью специального прибора – спирометра и определить степень развития лёгких. Либо применить «пробу с задержкой дыхания», что не несёт в себе необходимости иметь дополнительный приборы.</w:t>
      </w:r>
    </w:p>
    <w:p w:rsidR="00FD222A" w:rsidRDefault="00FD222A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  <w:t xml:space="preserve">В домашних условиях можно определить количество вдохов </w:t>
      </w:r>
      <w:r w:rsidR="002756F8">
        <w:rPr>
          <w:rFonts w:ascii="Monotype Corsiva" w:hAnsi="Monotype Corsiva" w:cs="Times New Roman"/>
        </w:rPr>
        <w:t>за 1 минуту. Для этого подсчитывают частоту дыхания (вдох, выдох). В среднем она составляет 12-16 раз в 1 минуту.</w:t>
      </w:r>
    </w:p>
    <w:p w:rsidR="002756F8" w:rsidRDefault="002756F8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  <w:t xml:space="preserve">При физической нагрузке дыхание учащается в зависимости от её степени. Если нагрузка средняя, то частота дыхания составляет 18-20 раз в минуту, если значительная, то 20-30 раз в минуту. Можно выполнить «пробу с задержкой дыхания». Задержка дыхания на вдохе на 40-90 секунд, а на выдохе </w:t>
      </w:r>
      <w:r w:rsidR="000762D9">
        <w:rPr>
          <w:rFonts w:ascii="Monotype Corsiva" w:hAnsi="Monotype Corsiva" w:cs="Times New Roman"/>
        </w:rPr>
        <w:t>на 40-60 секунд считается нормальным показателем здоровья человека.</w:t>
      </w:r>
    </w:p>
    <w:p w:rsidR="000762D9" w:rsidRDefault="000762D9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</w:r>
      <w:r w:rsidR="00B56DDD">
        <w:rPr>
          <w:rFonts w:ascii="Monotype Corsiva" w:hAnsi="Monotype Corsiva" w:cs="Times New Roman"/>
        </w:rPr>
        <w:t>Существуют множество и других способов контроля своего здоровья, связанных с измерением пульса:</w:t>
      </w:r>
    </w:p>
    <w:p w:rsidR="00B56DDD" w:rsidRDefault="00B56DDD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- Ортостатическая проба;</w:t>
      </w:r>
    </w:p>
    <w:p w:rsidR="00B56DDD" w:rsidRDefault="00B56DDD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 xml:space="preserve">- </w:t>
      </w:r>
      <w:proofErr w:type="spellStart"/>
      <w:r>
        <w:rPr>
          <w:rFonts w:ascii="Monotype Corsiva" w:hAnsi="Monotype Corsiva" w:cs="Times New Roman"/>
        </w:rPr>
        <w:t>Клин</w:t>
      </w:r>
      <w:r w:rsidR="00F80DE9">
        <w:rPr>
          <w:rFonts w:ascii="Monotype Corsiva" w:hAnsi="Monotype Corsiva" w:cs="Times New Roman"/>
        </w:rPr>
        <w:t>о</w:t>
      </w:r>
      <w:r>
        <w:rPr>
          <w:rFonts w:ascii="Monotype Corsiva" w:hAnsi="Monotype Corsiva" w:cs="Times New Roman"/>
        </w:rPr>
        <w:t>стостатическая</w:t>
      </w:r>
      <w:proofErr w:type="spellEnd"/>
      <w:r>
        <w:rPr>
          <w:rFonts w:ascii="Monotype Corsiva" w:hAnsi="Monotype Corsiva" w:cs="Times New Roman"/>
        </w:rPr>
        <w:t xml:space="preserve"> проба;</w:t>
      </w:r>
    </w:p>
    <w:p w:rsidR="00B56DDD" w:rsidRDefault="00B56DDD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 xml:space="preserve">- «проба Штанге» и «проба </w:t>
      </w:r>
      <w:proofErr w:type="spellStart"/>
      <w:r>
        <w:rPr>
          <w:rFonts w:ascii="Monotype Corsiva" w:hAnsi="Monotype Corsiva" w:cs="Times New Roman"/>
        </w:rPr>
        <w:t>Генче</w:t>
      </w:r>
      <w:proofErr w:type="spellEnd"/>
      <w:r>
        <w:rPr>
          <w:rFonts w:ascii="Monotype Corsiva" w:hAnsi="Monotype Corsiva" w:cs="Times New Roman"/>
        </w:rPr>
        <w:t>».</w:t>
      </w:r>
    </w:p>
    <w:p w:rsidR="00F70A31" w:rsidRDefault="00F70A31" w:rsidP="006435EB">
      <w:pPr>
        <w:spacing w:after="0"/>
        <w:rPr>
          <w:rFonts w:ascii="Monotype Corsiva" w:hAnsi="Monotype Corsiva" w:cs="Times New Roman"/>
        </w:rPr>
      </w:pPr>
    </w:p>
    <w:p w:rsidR="00076F86" w:rsidRDefault="00076F86" w:rsidP="006435EB">
      <w:pPr>
        <w:spacing w:after="0"/>
        <w:rPr>
          <w:rFonts w:ascii="Monotype Corsiva" w:hAnsi="Monotype Corsiva" w:cs="Times New Roman"/>
        </w:rPr>
      </w:pPr>
    </w:p>
    <w:p w:rsidR="00076F86" w:rsidRPr="006435EB" w:rsidRDefault="00076F86" w:rsidP="006435EB">
      <w:pPr>
        <w:spacing w:after="0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 xml:space="preserve">Любая из перечисленных выше проб не является врачебным заключением и не может идти вразрез с врачебным контролем, </w:t>
      </w:r>
      <w:r w:rsidR="00B3153D">
        <w:rPr>
          <w:rFonts w:ascii="Monotype Corsiva" w:hAnsi="Monotype Corsiva" w:cs="Times New Roman"/>
        </w:rPr>
        <w:t xml:space="preserve">но </w:t>
      </w:r>
      <w:r w:rsidR="00F80DE9">
        <w:rPr>
          <w:rFonts w:ascii="Monotype Corsiva" w:hAnsi="Monotype Corsiva" w:cs="Times New Roman"/>
        </w:rPr>
        <w:t>их достаточно, чтобы научиться контролировать состояние своего здоровья.</w:t>
      </w:r>
    </w:p>
    <w:sectPr w:rsidR="00076F86" w:rsidRPr="006435EB" w:rsidSect="00352BBE">
      <w:pgSz w:w="16838" w:h="11906" w:orient="landscape"/>
      <w:pgMar w:top="426" w:right="56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2C8F"/>
    <w:multiLevelType w:val="hybridMultilevel"/>
    <w:tmpl w:val="AAF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43A9"/>
    <w:multiLevelType w:val="hybridMultilevel"/>
    <w:tmpl w:val="AFF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55"/>
    <w:rsid w:val="000762D9"/>
    <w:rsid w:val="00076F86"/>
    <w:rsid w:val="00084E0B"/>
    <w:rsid w:val="00093585"/>
    <w:rsid w:val="0010538D"/>
    <w:rsid w:val="001342FA"/>
    <w:rsid w:val="001B33E7"/>
    <w:rsid w:val="001C21EC"/>
    <w:rsid w:val="002756F8"/>
    <w:rsid w:val="002A7294"/>
    <w:rsid w:val="003020A2"/>
    <w:rsid w:val="0034011F"/>
    <w:rsid w:val="00352BBE"/>
    <w:rsid w:val="003B3BB3"/>
    <w:rsid w:val="00436E19"/>
    <w:rsid w:val="00485A93"/>
    <w:rsid w:val="00491B3E"/>
    <w:rsid w:val="004C0CF3"/>
    <w:rsid w:val="004F5A8F"/>
    <w:rsid w:val="006435EB"/>
    <w:rsid w:val="00684166"/>
    <w:rsid w:val="00692C23"/>
    <w:rsid w:val="006C072C"/>
    <w:rsid w:val="0077143E"/>
    <w:rsid w:val="007C1435"/>
    <w:rsid w:val="007F5C78"/>
    <w:rsid w:val="00842EAF"/>
    <w:rsid w:val="00862586"/>
    <w:rsid w:val="008C71E7"/>
    <w:rsid w:val="008D6542"/>
    <w:rsid w:val="00907A86"/>
    <w:rsid w:val="00932762"/>
    <w:rsid w:val="009C4847"/>
    <w:rsid w:val="00A11D1C"/>
    <w:rsid w:val="00A618FA"/>
    <w:rsid w:val="00A77B04"/>
    <w:rsid w:val="00B3153D"/>
    <w:rsid w:val="00B56DDD"/>
    <w:rsid w:val="00B94D31"/>
    <w:rsid w:val="00C02014"/>
    <w:rsid w:val="00C056BD"/>
    <w:rsid w:val="00C93E32"/>
    <w:rsid w:val="00CA5CF8"/>
    <w:rsid w:val="00CB442B"/>
    <w:rsid w:val="00CE5FC7"/>
    <w:rsid w:val="00D47840"/>
    <w:rsid w:val="00D95849"/>
    <w:rsid w:val="00DA533F"/>
    <w:rsid w:val="00E16D66"/>
    <w:rsid w:val="00E54A1F"/>
    <w:rsid w:val="00E65139"/>
    <w:rsid w:val="00EB7F55"/>
    <w:rsid w:val="00F01998"/>
    <w:rsid w:val="00F3156C"/>
    <w:rsid w:val="00F70A31"/>
    <w:rsid w:val="00F73116"/>
    <w:rsid w:val="00F80DE9"/>
    <w:rsid w:val="00F8426E"/>
    <w:rsid w:val="00FB3210"/>
    <w:rsid w:val="00FD222A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2958"/>
  <w15:docId w15:val="{F08B7DFF-BDF7-4730-A325-D7F5B9A6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A93"/>
  </w:style>
  <w:style w:type="paragraph" w:styleId="1">
    <w:name w:val="heading 1"/>
    <w:basedOn w:val="a"/>
    <w:next w:val="a"/>
    <w:link w:val="10"/>
    <w:uiPriority w:val="9"/>
    <w:qFormat/>
    <w:rsid w:val="00093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3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5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B3210"/>
    <w:rPr>
      <w:b/>
      <w:bCs/>
    </w:rPr>
  </w:style>
  <w:style w:type="character" w:styleId="a6">
    <w:name w:val="Hyperlink"/>
    <w:basedOn w:val="a0"/>
    <w:uiPriority w:val="99"/>
    <w:semiHidden/>
    <w:unhideWhenUsed/>
    <w:rsid w:val="00FB32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3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F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ch-39@yandex.ru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Петрунина С.Е.</cp:lastModifiedBy>
  <cp:revision>13</cp:revision>
  <cp:lastPrinted>2020-03-10T07:27:00Z</cp:lastPrinted>
  <dcterms:created xsi:type="dcterms:W3CDTF">2020-02-24T17:45:00Z</dcterms:created>
  <dcterms:modified xsi:type="dcterms:W3CDTF">2020-03-10T07:29:00Z</dcterms:modified>
</cp:coreProperties>
</file>