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Петрозаводского городского округа 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«Средняя общеобразовательная школа № 39»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66F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B0F67" w:rsidRPr="00F304A4" w:rsidRDefault="004B0F67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6992" w:rsidRPr="00C56992" w:rsidRDefault="00C56992" w:rsidP="00C56992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5699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Дополнительная общеобразовательная программа </w:t>
      </w:r>
    </w:p>
    <w:p w:rsidR="00C56992" w:rsidRDefault="00C56992" w:rsidP="00C56992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5699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социальной направленности </w:t>
      </w:r>
    </w:p>
    <w:p w:rsidR="00D466F4" w:rsidRDefault="00D466F4" w:rsidP="00C56992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="003B3F7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Школьное </w:t>
      </w:r>
      <w:r w:rsidR="003B3F78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TV</w:t>
      </w:r>
      <w:r w:rsidRPr="00F304A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D466F4" w:rsidRPr="00CB7AD0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основной образовательной программы </w:t>
      </w:r>
    </w:p>
    <w:p w:rsidR="00D466F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B7AD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основного общего образования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для обучающихся </w:t>
      </w:r>
      <w:r w:rsidR="0080404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7-11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классов</w:t>
      </w:r>
    </w:p>
    <w:p w:rsidR="00D466F4" w:rsidRPr="00F304A4" w:rsidRDefault="00D466F4" w:rsidP="00D466F4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 реализации: 1 год</w:t>
      </w:r>
    </w:p>
    <w:p w:rsidR="00D466F4" w:rsidRPr="00F304A4" w:rsidRDefault="00D466F4" w:rsidP="00D466F4">
      <w:pPr>
        <w:spacing w:after="0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Автор-составитель программы:</w:t>
      </w:r>
    </w:p>
    <w:p w:rsidR="00D466F4" w:rsidRDefault="003B3F78" w:rsidP="00D466F4">
      <w:pPr>
        <w:spacing w:after="0" w:line="240" w:lineRule="auto"/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Толмачева Е.А.</w:t>
      </w:r>
    </w:p>
    <w:p w:rsidR="00D466F4" w:rsidRPr="00F304A4" w:rsidRDefault="003B3F78" w:rsidP="00D466F4">
      <w:pPr>
        <w:spacing w:after="0" w:line="240" w:lineRule="auto"/>
        <w:ind w:left="522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D466F4" w:rsidRPr="00F304A4" w:rsidRDefault="00D466F4" w:rsidP="00D466F4">
      <w:pPr>
        <w:spacing w:after="0" w:line="240" w:lineRule="auto"/>
        <w:ind w:left="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D466F4" w:rsidRPr="00F304A4" w:rsidSect="004F3EDA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D466F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B0F67" w:rsidRDefault="004B0F67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B0F67" w:rsidRPr="00F304A4" w:rsidRDefault="004B0F67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D466F4" w:rsidRPr="00F304A4" w:rsidSect="0074764B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D466F4" w:rsidRPr="00F304A4" w:rsidSect="0074764B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4BA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304A4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D466F4" w:rsidRPr="00F304A4" w:rsidRDefault="00D466F4" w:rsidP="00D466F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D466F4" w:rsidRPr="00F304A4" w:rsidSect="004F1EE5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F304A4">
        <w:rPr>
          <w:rFonts w:ascii="Times New Roman" w:eastAsia="Times New Roman" w:hAnsi="Times New Roman"/>
          <w:sz w:val="24"/>
          <w:szCs w:val="24"/>
          <w:lang w:eastAsia="ru-RU"/>
        </w:rPr>
        <w:t>г. Петрозаводск</w:t>
      </w:r>
    </w:p>
    <w:p w:rsidR="00A86BB9" w:rsidRPr="00A86BB9" w:rsidRDefault="00A86BB9" w:rsidP="00A86B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86BB9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A86BB9" w:rsidRDefault="00A86BB9" w:rsidP="008040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86BB9">
        <w:rPr>
          <w:rFonts w:ascii="Times New Roman" w:hAnsi="Times New Roman"/>
          <w:sz w:val="24"/>
          <w:szCs w:val="24"/>
        </w:rPr>
        <w:t>Разработка программы обусловлена потребностью создать условия для самовыражения обучающихся, их желанием заявить о своей жизненной позиции. Программа представляет собой реализацию идеи создания студии детского телевидения «Школьное Телевидение». Она предусматривает участие учеников 7-11 классов в разработке авторских сюжетов, телепередач и тематических видеороликов, работа над которыми включает в себя технические процессы работы на телевидении. Таким образом, обучающиеся осваивают на практике особенности телевизионных профессий.</w:t>
      </w:r>
    </w:p>
    <w:p w:rsidR="00D466F4" w:rsidRDefault="00D466F4" w:rsidP="008040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466F4">
        <w:rPr>
          <w:rFonts w:ascii="Times New Roman" w:hAnsi="Times New Roman"/>
          <w:sz w:val="24"/>
          <w:szCs w:val="24"/>
        </w:rPr>
        <w:t xml:space="preserve">Курс </w:t>
      </w:r>
      <w:r w:rsidR="003B3F78" w:rsidRPr="003B3F78">
        <w:rPr>
          <w:rFonts w:ascii="Times New Roman" w:hAnsi="Times New Roman"/>
          <w:sz w:val="24"/>
          <w:szCs w:val="24"/>
        </w:rPr>
        <w:t>«Школьное TV»</w:t>
      </w:r>
      <w:r w:rsidR="003B3F78">
        <w:rPr>
          <w:rFonts w:ascii="Times New Roman" w:hAnsi="Times New Roman"/>
          <w:sz w:val="24"/>
          <w:szCs w:val="24"/>
        </w:rPr>
        <w:t xml:space="preserve"> </w:t>
      </w:r>
      <w:r w:rsidRPr="00D466F4">
        <w:rPr>
          <w:rFonts w:ascii="Times New Roman" w:hAnsi="Times New Roman"/>
          <w:sz w:val="24"/>
          <w:szCs w:val="24"/>
        </w:rPr>
        <w:t xml:space="preserve">реализует социальное направление во внеурочной деятельности по предпрофильной подготовке обучающихся </w:t>
      </w:r>
      <w:r w:rsidR="0080404B">
        <w:rPr>
          <w:rFonts w:ascii="Times New Roman" w:hAnsi="Times New Roman"/>
          <w:sz w:val="24"/>
          <w:szCs w:val="24"/>
        </w:rPr>
        <w:t>7-11</w:t>
      </w:r>
      <w:r w:rsidRPr="00D466F4">
        <w:rPr>
          <w:rFonts w:ascii="Times New Roman" w:hAnsi="Times New Roman"/>
          <w:sz w:val="24"/>
          <w:szCs w:val="24"/>
        </w:rPr>
        <w:t xml:space="preserve"> классов.</w:t>
      </w:r>
    </w:p>
    <w:p w:rsidR="00A86BB9" w:rsidRDefault="00A86BB9" w:rsidP="00D466F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404B" w:rsidRDefault="0080404B" w:rsidP="0080404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04B">
        <w:rPr>
          <w:rFonts w:ascii="Times New Roman" w:eastAsia="Times New Roman" w:hAnsi="Times New Roman"/>
          <w:b/>
          <w:sz w:val="24"/>
          <w:szCs w:val="24"/>
          <w:lang w:eastAsia="ru-RU"/>
        </w:rPr>
        <w:t>Актуальность программы</w:t>
      </w:r>
      <w:r w:rsidRPr="0080404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0404B" w:rsidRDefault="0080404B" w:rsidP="0080404B">
      <w:pPr>
        <w:spacing w:after="0"/>
        <w:ind w:firstLine="708"/>
        <w:jc w:val="both"/>
      </w:pPr>
      <w:r w:rsidRPr="0080404B">
        <w:rPr>
          <w:rFonts w:ascii="Times New Roman" w:eastAsia="Times New Roman" w:hAnsi="Times New Roman"/>
          <w:sz w:val="24"/>
          <w:szCs w:val="24"/>
          <w:lang w:eastAsia="ru-RU"/>
        </w:rPr>
        <w:t>Создание телевизионной студии внутри средней общеобразовательной школы является актуальным и способствует правильному восприятию и интерпретированию подростками фактов современной действительности. Участвуя в создании информации с помощью новых технологий, обучающиеся становятся участниками творческого процесса, итогом которого являются реализованные проекты – новостной блок, телепередача, видеофильм. В результате работы над проектами создается эффект эстетического переживания, эмоционального комфорта, чувства удовлетворения, что весьма близко к задачам, решаемым в процессе воспитания.</w:t>
      </w:r>
      <w:r w:rsidRPr="0080404B">
        <w:t xml:space="preserve"> </w:t>
      </w:r>
    </w:p>
    <w:p w:rsidR="0080404B" w:rsidRPr="0080404B" w:rsidRDefault="0080404B" w:rsidP="0080404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04B">
        <w:rPr>
          <w:rFonts w:ascii="Times New Roman" w:eastAsia="Times New Roman" w:hAnsi="Times New Roman"/>
          <w:sz w:val="24"/>
          <w:szCs w:val="24"/>
          <w:lang w:eastAsia="ru-RU"/>
        </w:rPr>
        <w:t>Программа «Школьного телевидения» направлена на содействие участия самих ребят в разработке авторских сюжетов, которые включают в себя написание сценария, видеосъемку, монтаж и озвучивание материала. Таким образом, они осваивают на практике особенности телевизионных технологий и профессий журналиста, оператора, режиссера.</w:t>
      </w:r>
    </w:p>
    <w:p w:rsidR="0080404B" w:rsidRPr="0080404B" w:rsidRDefault="0080404B" w:rsidP="0080404B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04B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Важная особенность телевизионной работы состоит в том, что она является коллективной социально-значимой деятельностью. Телевизионная передача, новостной блок, тематические видеоролики могут быть подготовлены только общими усилиями творческого коллектива. От этого зависит и успех, и зрительское внимание. </w:t>
      </w:r>
      <w:proofErr w:type="gramStart"/>
      <w:r w:rsidRPr="0080404B">
        <w:rPr>
          <w:rFonts w:ascii="Times New Roman" w:eastAsia="Times New Roman" w:hAnsi="Times New Roman"/>
          <w:sz w:val="24"/>
          <w:szCs w:val="24"/>
          <w:lang w:eastAsia="ru-RU"/>
        </w:rPr>
        <w:t>Но с другой стороны</w:t>
      </w:r>
      <w:proofErr w:type="gramEnd"/>
      <w:r w:rsidRPr="0080404B">
        <w:rPr>
          <w:rFonts w:ascii="Times New Roman" w:eastAsia="Times New Roman" w:hAnsi="Times New Roman"/>
          <w:sz w:val="24"/>
          <w:szCs w:val="24"/>
          <w:lang w:eastAsia="ru-RU"/>
        </w:rPr>
        <w:t>, необходимо учитывать индивидуальные особенности каждого обучающегося, участвующего в работе телестудии</w:t>
      </w:r>
      <w:r w:rsidR="00013F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66F4" w:rsidRPr="00F304A4" w:rsidRDefault="00D466F4" w:rsidP="0078459F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0C91">
        <w:rPr>
          <w:rFonts w:ascii="Times New Roman" w:eastAsia="Times New Roman" w:hAnsi="Times New Roman"/>
          <w:sz w:val="24"/>
          <w:szCs w:val="24"/>
          <w:lang w:eastAsia="ru-RU"/>
        </w:rPr>
        <w:t>Внеурочная деятельность может быть реализована с применением дистанционных образовательных технологий. Итоговое мероприятие по курсу внеурочной деятельности может быть организовано в дистанционном формате.</w:t>
      </w:r>
    </w:p>
    <w:p w:rsidR="00D466F4" w:rsidRPr="00F304A4" w:rsidRDefault="00D466F4" w:rsidP="00D466F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D466F4" w:rsidRPr="00F304A4" w:rsidRDefault="00D466F4" w:rsidP="00D466F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304A4">
        <w:rPr>
          <w:rFonts w:ascii="Times New Roman" w:hAnsi="Times New Roman"/>
          <w:sz w:val="24"/>
          <w:szCs w:val="24"/>
          <w:u w:val="single"/>
        </w:rPr>
        <w:t>Цель курса внеурочной деятельности</w:t>
      </w:r>
    </w:p>
    <w:p w:rsidR="00A21D95" w:rsidRPr="00013FF0" w:rsidRDefault="00D466F4" w:rsidP="00A21D9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1D95">
        <w:rPr>
          <w:rFonts w:ascii="Times New Roman" w:hAnsi="Times New Roman"/>
          <w:b/>
          <w:bCs/>
          <w:sz w:val="24"/>
          <w:szCs w:val="24"/>
        </w:rPr>
        <w:t>Цель</w:t>
      </w:r>
      <w:r w:rsidRPr="00A21D95">
        <w:rPr>
          <w:rFonts w:ascii="Times New Roman" w:hAnsi="Times New Roman"/>
          <w:sz w:val="24"/>
          <w:szCs w:val="24"/>
        </w:rPr>
        <w:t xml:space="preserve"> программы - </w:t>
      </w:r>
      <w:r w:rsidR="00A21D95" w:rsidRPr="00A21D95">
        <w:rPr>
          <w:rFonts w:ascii="Times New Roman" w:hAnsi="Times New Roman"/>
          <w:sz w:val="24"/>
          <w:szCs w:val="24"/>
        </w:rPr>
        <w:t xml:space="preserve">создание условий для социального, культурного и профессионального самоопределения, творческой самореализации личности ребенка через приобщение к миру тележурналистики. </w:t>
      </w:r>
    </w:p>
    <w:p w:rsidR="00013FF0" w:rsidRPr="00013FF0" w:rsidRDefault="00013FF0" w:rsidP="00013FF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13FF0">
        <w:rPr>
          <w:rFonts w:ascii="Times New Roman" w:hAnsi="Times New Roman"/>
          <w:b/>
          <w:sz w:val="24"/>
          <w:szCs w:val="24"/>
        </w:rPr>
        <w:t>Задачи: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013FF0">
        <w:rPr>
          <w:rFonts w:ascii="Times New Roman" w:hAnsi="Times New Roman"/>
          <w:sz w:val="24"/>
          <w:szCs w:val="24"/>
          <w:u w:val="single"/>
        </w:rPr>
        <w:t>Обучающие: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t>- Обучение учеников теории и методике журналистского творчества, быстро реагировать на события, происходящие вокруг них.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t>- Обучение учеников теории и методики операторского искусства и видеомонтажа.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013FF0">
        <w:rPr>
          <w:rFonts w:ascii="Times New Roman" w:hAnsi="Times New Roman"/>
          <w:sz w:val="24"/>
          <w:szCs w:val="24"/>
          <w:u w:val="single"/>
        </w:rPr>
        <w:t>Развивающие: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lastRenderedPageBreak/>
        <w:t>- Развитие орфографической зоркости, внимания, памяти, литературных и творческих способностей.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t>- Развитие интеллектуальных, коммуникативных способностей личности.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t>- Развитие способности самостоятельно определять свои взгляды, позиции, способности принимать решения и нести за них ответственность.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t>- Развитие аналитического мышления, способности к обобщению полученных знаний, развитие коммуникативных качеств.</w:t>
      </w:r>
    </w:p>
    <w:p w:rsidR="00013FF0" w:rsidRP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013FF0">
        <w:rPr>
          <w:rFonts w:ascii="Times New Roman" w:hAnsi="Times New Roman"/>
          <w:sz w:val="24"/>
          <w:szCs w:val="24"/>
          <w:u w:val="single"/>
        </w:rPr>
        <w:t>Воспитательные:</w:t>
      </w:r>
    </w:p>
    <w:p w:rsid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13FF0">
        <w:rPr>
          <w:rFonts w:ascii="Times New Roman" w:hAnsi="Times New Roman"/>
          <w:sz w:val="24"/>
          <w:szCs w:val="24"/>
        </w:rPr>
        <w:t>- Создание образовательной среды, направленной на становление личности подростка как гражданина общества.</w:t>
      </w:r>
    </w:p>
    <w:p w:rsidR="00013FF0" w:rsidRDefault="00013FF0" w:rsidP="00013F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466F4" w:rsidRPr="00A21D95" w:rsidRDefault="00D466F4" w:rsidP="00A21D9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21D95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D466F4" w:rsidRPr="00F304A4" w:rsidRDefault="00D466F4" w:rsidP="00013FF0">
      <w:pPr>
        <w:numPr>
          <w:ilvl w:val="0"/>
          <w:numId w:val="3"/>
        </w:numPr>
        <w:shd w:val="clear" w:color="auto" w:fill="FFFFFF"/>
        <w:spacing w:after="0" w:line="275" w:lineRule="atLeast"/>
        <w:ind w:left="0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04A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личностном направлении:</w:t>
      </w:r>
    </w:p>
    <w:p w:rsidR="003B3F78" w:rsidRPr="00A21D95" w:rsidRDefault="00A21D95" w:rsidP="00013FF0">
      <w:pPr>
        <w:pStyle w:val="a5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95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</w:t>
      </w:r>
      <w:r w:rsidR="003B3F78" w:rsidRPr="00A21D95">
        <w:rPr>
          <w:rFonts w:ascii="Times New Roman" w:hAnsi="Times New Roman" w:cs="Times New Roman"/>
          <w:sz w:val="24"/>
          <w:szCs w:val="24"/>
        </w:rPr>
        <w:t xml:space="preserve"> </w:t>
      </w:r>
      <w:r w:rsidRPr="00A21D95">
        <w:rPr>
          <w:rFonts w:ascii="Times New Roman" w:hAnsi="Times New Roman" w:cs="Times New Roman"/>
          <w:sz w:val="24"/>
          <w:szCs w:val="24"/>
        </w:rPr>
        <w:t>уважения к Отечеству, чувства гордости за свою Родину, прошлое и настоящее</w:t>
      </w:r>
      <w:r w:rsidR="003B3F78" w:rsidRPr="00A21D95">
        <w:rPr>
          <w:rFonts w:ascii="Times New Roman" w:hAnsi="Times New Roman" w:cs="Times New Roman"/>
          <w:sz w:val="24"/>
          <w:szCs w:val="24"/>
        </w:rPr>
        <w:t xml:space="preserve"> </w:t>
      </w:r>
      <w:r w:rsidRPr="00A21D95">
        <w:rPr>
          <w:rFonts w:ascii="Times New Roman" w:hAnsi="Times New Roman" w:cs="Times New Roman"/>
          <w:sz w:val="24"/>
          <w:szCs w:val="24"/>
        </w:rPr>
        <w:t>многонационального народа России; знание культуры своего народа, своего края</w:t>
      </w:r>
      <w:r w:rsidR="003B3F78" w:rsidRPr="00A21D9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B3F78" w:rsidRPr="003B3F78" w:rsidRDefault="003B3F78" w:rsidP="00013FF0">
      <w:pPr>
        <w:pStyle w:val="a5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F78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</w:t>
      </w:r>
    </w:p>
    <w:p w:rsidR="003B3F78" w:rsidRPr="00576C96" w:rsidRDefault="003B3F78" w:rsidP="00013FF0">
      <w:pPr>
        <w:pStyle w:val="a5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C96">
        <w:rPr>
          <w:rFonts w:ascii="Times New Roman" w:hAnsi="Times New Roman" w:cs="Times New Roman"/>
          <w:sz w:val="24"/>
          <w:szCs w:val="24"/>
        </w:rPr>
        <w:t xml:space="preserve">обучающихся к саморазвитию и самообразованию на основе мотивации к обучению и познанию; </w:t>
      </w:r>
    </w:p>
    <w:p w:rsidR="003B3F78" w:rsidRPr="003B3F78" w:rsidRDefault="00110758" w:rsidP="00013FF0">
      <w:pPr>
        <w:pStyle w:val="a5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F78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21D95" w:rsidRPr="003B3F78">
        <w:rPr>
          <w:rFonts w:ascii="Times New Roman" w:hAnsi="Times New Roman" w:cs="Times New Roman"/>
          <w:sz w:val="24"/>
          <w:szCs w:val="24"/>
        </w:rPr>
        <w:t>осознанного, уважительного и доброжелательного отношения к</w:t>
      </w:r>
      <w:r w:rsidR="003B3F78" w:rsidRPr="003B3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F78" w:rsidRPr="00576C96" w:rsidRDefault="003B3F78" w:rsidP="00013FF0">
      <w:pPr>
        <w:pStyle w:val="a5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C96">
        <w:rPr>
          <w:rFonts w:ascii="Times New Roman" w:hAnsi="Times New Roman" w:cs="Times New Roman"/>
          <w:sz w:val="24"/>
          <w:szCs w:val="24"/>
        </w:rPr>
        <w:t xml:space="preserve">другому человеку, его мнению, мировоззрению, культуре, готовности и способности вести диалог с другими людьми и достигать в нем взаимопонимания; </w:t>
      </w:r>
    </w:p>
    <w:p w:rsidR="001D2262" w:rsidRPr="001D2262" w:rsidRDefault="003B3F78" w:rsidP="00013FF0">
      <w:pPr>
        <w:pStyle w:val="a5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1D95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 </w:t>
      </w:r>
    </w:p>
    <w:p w:rsidR="00D466F4" w:rsidRPr="001D2262" w:rsidRDefault="00D466F4" w:rsidP="001D2262">
      <w:pPr>
        <w:spacing w:after="0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226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2)      в метапредметном направлении:</w:t>
      </w:r>
    </w:p>
    <w:p w:rsidR="00576C96" w:rsidRPr="00A21D95" w:rsidRDefault="00576C96" w:rsidP="00013FF0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D95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самостоятельно определять цели своего обучения, ставить и формировать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576C96" w:rsidRPr="00A21D95" w:rsidRDefault="00576C96" w:rsidP="00013FF0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D95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576C96" w:rsidRPr="00A21D95" w:rsidRDefault="00576C96" w:rsidP="00013FF0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D95">
        <w:rPr>
          <w:rFonts w:ascii="Times New Roman" w:eastAsia="Times New Roman" w:hAnsi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</w:t>
      </w:r>
      <w:r w:rsidR="007845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1D95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осознанного выбора в учебной и познавательной деятельности; </w:t>
      </w:r>
    </w:p>
    <w:p w:rsidR="00576C96" w:rsidRPr="001D2262" w:rsidRDefault="00576C96" w:rsidP="00013FF0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1D95">
        <w:rPr>
          <w:rFonts w:ascii="Times New Roman" w:eastAsia="Times New Roman" w:hAnsi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  <w:r w:rsidR="00D466F4" w:rsidRPr="00A21D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391" w:rsidRDefault="001D2262" w:rsidP="001D2262">
      <w:pPr>
        <w:spacing w:after="0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262">
        <w:rPr>
          <w:rFonts w:ascii="Times New Roman" w:eastAsia="Times New Roman" w:hAnsi="Times New Roman"/>
          <w:i/>
          <w:sz w:val="24"/>
          <w:szCs w:val="24"/>
          <w:lang w:eastAsia="ru-RU"/>
        </w:rPr>
        <w:t>Формирование и развитие универсальных учебных действий обучающихся</w:t>
      </w:r>
      <w:r w:rsidRPr="001D2262">
        <w:rPr>
          <w:rFonts w:ascii="Times New Roman" w:eastAsia="Times New Roman" w:hAnsi="Times New Roman"/>
          <w:sz w:val="24"/>
          <w:szCs w:val="24"/>
          <w:lang w:eastAsia="ru-RU"/>
        </w:rPr>
        <w:t xml:space="preserve">: познавательные: структурировать полученные знания; </w:t>
      </w:r>
    </w:p>
    <w:p w:rsidR="00C37391" w:rsidRDefault="001D2262" w:rsidP="001D2262">
      <w:pPr>
        <w:spacing w:after="0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262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логические учебные действия — умение анализировать и синтезировать новые знания, устанавливать причинно-следственные связи; </w:t>
      </w:r>
    </w:p>
    <w:p w:rsidR="00C37391" w:rsidRDefault="001D2262" w:rsidP="001D2262">
      <w:pPr>
        <w:spacing w:after="0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26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постановка и решение проблемы – умение сформулировать проблему и найти способ е решения; коммуникативные: планирование сотрудничества, разрешение конфликтов, умение вступать в диалог, полилог и вести их; </w:t>
      </w:r>
    </w:p>
    <w:p w:rsidR="001D2262" w:rsidRPr="001D2262" w:rsidRDefault="001D2262" w:rsidP="001D2262">
      <w:pPr>
        <w:spacing w:after="0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2262">
        <w:rPr>
          <w:rFonts w:ascii="Times New Roman" w:eastAsia="Times New Roman" w:hAnsi="Times New Roman"/>
          <w:sz w:val="24"/>
          <w:szCs w:val="24"/>
          <w:lang w:eastAsia="ru-RU"/>
        </w:rPr>
        <w:t xml:space="preserve">регулятивные: целеполагание, планирование, корректировка плана, прогнозирование, контроль, коррекция, оценка, саморегуляция. личностные: обеспечивают ценностно-смысловую ориентацию учащихся (знание моральных норм, умение соотносить поступки и </w:t>
      </w:r>
      <w:r w:rsidRPr="001D226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события с принятыми этическими принципами, умение выделить нравственный аспект поведения) и ориентацию в социальных ролях и межличностных отношениях.</w:t>
      </w:r>
    </w:p>
    <w:p w:rsidR="00D466F4" w:rsidRPr="00576C96" w:rsidRDefault="00576C96" w:rsidP="00013FF0">
      <w:pPr>
        <w:spacing w:after="0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6C96">
        <w:rPr>
          <w:rFonts w:ascii="Times New Roman" w:eastAsia="Times New Roman" w:hAnsi="Times New Roman"/>
          <w:i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D466F4" w:rsidRPr="00576C96">
        <w:rPr>
          <w:rFonts w:ascii="Times New Roman" w:eastAsia="Times New Roman" w:hAnsi="Times New Roman"/>
          <w:i/>
          <w:sz w:val="24"/>
          <w:szCs w:val="24"/>
          <w:lang w:eastAsia="ru-RU"/>
        </w:rPr>
        <w:t>в предметном направлении:</w:t>
      </w:r>
    </w:p>
    <w:p w:rsidR="00576C96" w:rsidRPr="00576C96" w:rsidRDefault="00576C96" w:rsidP="00013FF0">
      <w:pPr>
        <w:pStyle w:val="a5"/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визуально-пространственного мышления как формы эмоционально-ценностного освоения мира, самовыражения и ориентации в художественном пространстве культуры; </w:t>
      </w:r>
    </w:p>
    <w:p w:rsidR="00576C96" w:rsidRPr="00576C96" w:rsidRDefault="00576C96" w:rsidP="00013FF0">
      <w:pPr>
        <w:pStyle w:val="a5"/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индивидуальных творческих способностей обучающихся, формирование устойчивого интереса к творческой деятельности. </w:t>
      </w:r>
    </w:p>
    <w:p w:rsidR="00576C96" w:rsidRPr="00A21D95" w:rsidRDefault="00576C96" w:rsidP="00013FF0">
      <w:pPr>
        <w:pStyle w:val="a5"/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учащимся функционального навыка работы над созданием телевизионных программ как универсального способа освоения действительности и получения знаний, развития творческих и исследовательских способностей учащихся, </w:t>
      </w:r>
    </w:p>
    <w:p w:rsidR="00576C96" w:rsidRPr="00576C96" w:rsidRDefault="00576C96" w:rsidP="00013FF0">
      <w:pPr>
        <w:pStyle w:val="a5"/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активизации личностной позиции учащегося в образовательном процессе (выпуск новостей, видеорепортажей);  </w:t>
      </w:r>
    </w:p>
    <w:p w:rsidR="00D466F4" w:rsidRPr="00D466F4" w:rsidRDefault="00576C96" w:rsidP="00013FF0">
      <w:pPr>
        <w:pStyle w:val="a5"/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C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самоопределение обучающихся по выбору профиля дальнейшего обучения и выбора сферы профессиональной деятельности.</w:t>
      </w:r>
      <w:r w:rsidR="00D466F4" w:rsidRPr="00D4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7391" w:rsidRDefault="00C37391" w:rsidP="00013FF0">
      <w:pPr>
        <w:ind w:left="45"/>
        <w:rPr>
          <w:rFonts w:ascii="Times New Roman" w:hAnsi="Times New Roman"/>
          <w:b/>
        </w:rPr>
      </w:pPr>
    </w:p>
    <w:p w:rsidR="00013FF0" w:rsidRPr="00013FF0" w:rsidRDefault="00013FF0" w:rsidP="00013FF0">
      <w:pPr>
        <w:ind w:left="45"/>
        <w:rPr>
          <w:rFonts w:ascii="Times New Roman" w:hAnsi="Times New Roman"/>
          <w:b/>
        </w:rPr>
      </w:pPr>
      <w:r w:rsidRPr="00013FF0">
        <w:rPr>
          <w:rFonts w:ascii="Times New Roman" w:hAnsi="Times New Roman"/>
          <w:b/>
        </w:rPr>
        <w:t>Объем, формы, содержание программы.</w:t>
      </w:r>
    </w:p>
    <w:p w:rsidR="00013FF0" w:rsidRDefault="00013FF0" w:rsidP="00064524">
      <w:pPr>
        <w:ind w:left="45"/>
        <w:jc w:val="both"/>
        <w:rPr>
          <w:rFonts w:ascii="Times New Roman" w:hAnsi="Times New Roman"/>
          <w:b/>
        </w:rPr>
      </w:pPr>
      <w:r w:rsidRPr="00013FF0">
        <w:rPr>
          <w:rFonts w:ascii="Times New Roman" w:hAnsi="Times New Roman"/>
        </w:rPr>
        <w:t>Программа работы кружка рассчитана на один учебный год обучения. Группа комплектуется из детей 12 - 17 лет. Программа рассчитана на 1 год. Форма обучения – очная. Основная форма организации - учебные занятия (индивидуальные и</w:t>
      </w:r>
      <w:r>
        <w:rPr>
          <w:rFonts w:ascii="Times New Roman" w:hAnsi="Times New Roman"/>
        </w:rPr>
        <w:t xml:space="preserve"> </w:t>
      </w:r>
      <w:r w:rsidRPr="00013FF0">
        <w:rPr>
          <w:rFonts w:ascii="Times New Roman" w:hAnsi="Times New Roman"/>
        </w:rPr>
        <w:t>групповые).</w:t>
      </w:r>
      <w:r w:rsidRPr="00013FF0">
        <w:rPr>
          <w:rFonts w:ascii="Times New Roman" w:hAnsi="Times New Roman"/>
          <w:b/>
        </w:rPr>
        <w:t xml:space="preserve"> </w:t>
      </w:r>
    </w:p>
    <w:p w:rsidR="00064524" w:rsidRPr="00064524" w:rsidRDefault="00013FF0" w:rsidP="00064524">
      <w:pPr>
        <w:ind w:left="45"/>
        <w:jc w:val="both"/>
        <w:rPr>
          <w:rFonts w:ascii="Times New Roman" w:hAnsi="Times New Roman"/>
        </w:rPr>
      </w:pPr>
      <w:r w:rsidRPr="00013FF0">
        <w:rPr>
          <w:rFonts w:ascii="Times New Roman" w:hAnsi="Times New Roman"/>
          <w:b/>
        </w:rPr>
        <w:t xml:space="preserve">Режим занятий: </w:t>
      </w:r>
      <w:r w:rsidRPr="00064524">
        <w:rPr>
          <w:rFonts w:ascii="Times New Roman" w:hAnsi="Times New Roman"/>
        </w:rPr>
        <w:t xml:space="preserve">Периодичность и продолжительность занятий: количество часов в год – </w:t>
      </w:r>
      <w:r w:rsidR="00064524" w:rsidRPr="00064524">
        <w:rPr>
          <w:rFonts w:ascii="Times New Roman" w:hAnsi="Times New Roman"/>
        </w:rPr>
        <w:t>34</w:t>
      </w:r>
      <w:r w:rsidRPr="00064524">
        <w:rPr>
          <w:rFonts w:ascii="Times New Roman" w:hAnsi="Times New Roman"/>
        </w:rPr>
        <w:t xml:space="preserve"> часа; количество часов и занятий в неделю – 1 раза в неделю по 1 ч </w:t>
      </w:r>
    </w:p>
    <w:p w:rsidR="00064524" w:rsidRDefault="00013FF0" w:rsidP="00064524">
      <w:pPr>
        <w:spacing w:after="0"/>
        <w:ind w:left="45"/>
        <w:jc w:val="both"/>
        <w:rPr>
          <w:rFonts w:ascii="Times New Roman" w:hAnsi="Times New Roman"/>
          <w:b/>
        </w:rPr>
      </w:pPr>
      <w:r w:rsidRPr="00013FF0">
        <w:rPr>
          <w:rFonts w:ascii="Times New Roman" w:hAnsi="Times New Roman"/>
          <w:b/>
        </w:rPr>
        <w:t xml:space="preserve">Формы обучения и виды занятости.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Формы учебной деятельности: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- занятие-беседа;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- практическое занятие;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- занятие с творческим заданием;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- занятие-создание проекта;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- занятие – мастерская;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>- выполнение коллективно-творческих дел;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 - индивидуальная (с учетом индивидуальных психофизиологических особенностей детей);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- групповая работа;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>- анализ полученных снимков с эстетической и нравственной позиции;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 - встреча с профильными специалистами. </w:t>
      </w:r>
    </w:p>
    <w:p w:rsidR="00064524" w:rsidRDefault="00013FF0" w:rsidP="00064524">
      <w:pPr>
        <w:spacing w:after="0"/>
        <w:ind w:left="45"/>
        <w:jc w:val="both"/>
        <w:rPr>
          <w:rFonts w:ascii="Times New Roman" w:hAnsi="Times New Roman"/>
          <w:b/>
        </w:rPr>
      </w:pPr>
      <w:r w:rsidRPr="00013FF0">
        <w:rPr>
          <w:rFonts w:ascii="Times New Roman" w:hAnsi="Times New Roman"/>
          <w:b/>
        </w:rPr>
        <w:t xml:space="preserve">Виды учебной деятельности: 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>- проблемно-поисковая самостоятельная работа, применение которой закрепляет теоретические знания и способствует совершенствованию умений практической деятельности, развитию самостоятельности мышления и познавательного интереса;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 - информационная деятельность как организация и проведение мероприятий с целью научить использовать полученную информацию в учебно-воспитательном процессе и оценивать общественное мнение;</w:t>
      </w:r>
    </w:p>
    <w:p w:rsidR="00064524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 - социально-значимая деятельность как проведение акций и ресурсосберегающих мероприятий. </w:t>
      </w:r>
    </w:p>
    <w:p w:rsidR="00012AA0" w:rsidRPr="00064524" w:rsidRDefault="00013FF0" w:rsidP="00064524">
      <w:pPr>
        <w:spacing w:after="0"/>
        <w:ind w:left="45"/>
        <w:jc w:val="both"/>
        <w:rPr>
          <w:rFonts w:ascii="Times New Roman" w:hAnsi="Times New Roman"/>
        </w:rPr>
      </w:pPr>
      <w:r w:rsidRPr="00064524">
        <w:rPr>
          <w:rFonts w:ascii="Times New Roman" w:hAnsi="Times New Roman"/>
        </w:rPr>
        <w:t xml:space="preserve">Учебное занятие проводится в заранее определенные часы дня с соблюдением санитарно-гигиенических норм к организации деятельности детей. На занятиях используются различные формы и методы обучения, словесные, наглядные, практические. Такие как: рассказ, объяснение, беседа, игра, конкурс, поход, экскурсия. Так же в качестве методов используется объяснение нового </w:t>
      </w:r>
      <w:r w:rsidRPr="00064524">
        <w:rPr>
          <w:rFonts w:ascii="Times New Roman" w:hAnsi="Times New Roman"/>
        </w:rPr>
        <w:lastRenderedPageBreak/>
        <w:t>материала и постановка задачи, пошаговое выполнение задания учениками под руководством педагога или самостоятельно. Практические занятия с видеокамерами, фотоаппаратами м компьютером.</w:t>
      </w:r>
    </w:p>
    <w:p w:rsidR="00C37391" w:rsidRDefault="00C37391" w:rsidP="00D466F4">
      <w:pPr>
        <w:ind w:left="45"/>
        <w:rPr>
          <w:rFonts w:ascii="Times New Roman" w:hAnsi="Times New Roman"/>
          <w:b/>
        </w:rPr>
      </w:pPr>
    </w:p>
    <w:p w:rsidR="00C37391" w:rsidRDefault="00C37391" w:rsidP="00D466F4">
      <w:pPr>
        <w:ind w:left="45"/>
        <w:rPr>
          <w:rFonts w:ascii="Times New Roman" w:hAnsi="Times New Roman"/>
          <w:b/>
        </w:rPr>
      </w:pPr>
    </w:p>
    <w:p w:rsidR="00D466F4" w:rsidRPr="00F304A4" w:rsidRDefault="00D466F4" w:rsidP="00D466F4">
      <w:pPr>
        <w:ind w:left="45"/>
        <w:rPr>
          <w:rFonts w:ascii="Times New Roman" w:hAnsi="Times New Roman"/>
          <w:b/>
        </w:rPr>
      </w:pPr>
      <w:r w:rsidRPr="00F304A4">
        <w:rPr>
          <w:rFonts w:ascii="Times New Roman" w:hAnsi="Times New Roman"/>
          <w:b/>
        </w:rPr>
        <w:t>Содержание курса внеурочной деятельности с указанием форм организации и видов деятельности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3118"/>
        <w:gridCol w:w="2693"/>
        <w:gridCol w:w="3113"/>
      </w:tblGrid>
      <w:tr w:rsidR="00D466F4" w:rsidRPr="00326595" w:rsidTr="00A21D95">
        <w:tc>
          <w:tcPr>
            <w:tcW w:w="421" w:type="dxa"/>
          </w:tcPr>
          <w:p w:rsidR="00D466F4" w:rsidRPr="00326595" w:rsidRDefault="00D466F4" w:rsidP="00B623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66F4" w:rsidRPr="00326595" w:rsidRDefault="00D466F4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2693" w:type="dxa"/>
          </w:tcPr>
          <w:p w:rsidR="00D466F4" w:rsidRPr="00326595" w:rsidRDefault="00D466F4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Формы организации</w:t>
            </w:r>
          </w:p>
        </w:tc>
        <w:tc>
          <w:tcPr>
            <w:tcW w:w="3113" w:type="dxa"/>
          </w:tcPr>
          <w:p w:rsidR="00D466F4" w:rsidRPr="00326595" w:rsidRDefault="00D466F4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</w:tr>
      <w:tr w:rsidR="00D466F4" w:rsidRPr="00326595" w:rsidTr="00A21D95">
        <w:tc>
          <w:tcPr>
            <w:tcW w:w="421" w:type="dxa"/>
          </w:tcPr>
          <w:p w:rsidR="00D466F4" w:rsidRPr="00326595" w:rsidRDefault="00D466F4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466F4" w:rsidRPr="00326595" w:rsidRDefault="0098595F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Телевидение в системе СМИ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ч.)</w:t>
            </w:r>
          </w:p>
        </w:tc>
        <w:tc>
          <w:tcPr>
            <w:tcW w:w="2693" w:type="dxa"/>
          </w:tcPr>
          <w:p w:rsidR="00D466F4" w:rsidRPr="00326595" w:rsidRDefault="00AD4F4A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</w:t>
            </w:r>
            <w:r w:rsidRPr="00AD4F4A">
              <w:rPr>
                <w:rFonts w:ascii="Times New Roman" w:hAnsi="Times New Roman"/>
                <w:sz w:val="24"/>
                <w:szCs w:val="24"/>
              </w:rPr>
              <w:t>диа-лекция</w:t>
            </w:r>
          </w:p>
        </w:tc>
        <w:tc>
          <w:tcPr>
            <w:tcW w:w="3113" w:type="dxa"/>
          </w:tcPr>
          <w:p w:rsidR="00D466F4" w:rsidRPr="00326595" w:rsidRDefault="00D466F4" w:rsidP="00AD4F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Активное слушание</w:t>
            </w:r>
          </w:p>
          <w:p w:rsidR="00D466F4" w:rsidRPr="00326595" w:rsidRDefault="00D466F4" w:rsidP="00AD4F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Активное использование речевых средств</w:t>
            </w:r>
          </w:p>
          <w:p w:rsidR="00D466F4" w:rsidRPr="00326595" w:rsidRDefault="00D466F4" w:rsidP="00AD4F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Умение работать в группе</w:t>
            </w:r>
          </w:p>
        </w:tc>
      </w:tr>
      <w:tr w:rsidR="00D466F4" w:rsidRPr="00326595" w:rsidTr="00A21D95">
        <w:tc>
          <w:tcPr>
            <w:tcW w:w="421" w:type="dxa"/>
          </w:tcPr>
          <w:p w:rsidR="00D466F4" w:rsidRPr="00326595" w:rsidRDefault="00D466F4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466F4" w:rsidRPr="00326595" w:rsidRDefault="0098595F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Журналистские профессии на телевидении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ч.)</w:t>
            </w:r>
          </w:p>
        </w:tc>
        <w:tc>
          <w:tcPr>
            <w:tcW w:w="2693" w:type="dxa"/>
          </w:tcPr>
          <w:p w:rsidR="00D466F4" w:rsidRPr="00326595" w:rsidRDefault="00AD4F4A" w:rsidP="00B623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</w:t>
            </w:r>
            <w:r w:rsidRPr="00AD4F4A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D4F4A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3113" w:type="dxa"/>
          </w:tcPr>
          <w:p w:rsidR="00A21D95" w:rsidRPr="00A21D95" w:rsidRDefault="00A21D95" w:rsidP="00A21D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1D95">
              <w:rPr>
                <w:rFonts w:ascii="Times New Roman" w:hAnsi="Times New Roman"/>
                <w:sz w:val="24"/>
                <w:szCs w:val="24"/>
              </w:rPr>
              <w:t xml:space="preserve">Анализировать деятельность журналиста, ее результаты и </w:t>
            </w:r>
          </w:p>
          <w:p w:rsidR="00D466F4" w:rsidRPr="00326595" w:rsidRDefault="00A21D95" w:rsidP="00A21D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1D95">
              <w:rPr>
                <w:rFonts w:ascii="Times New Roman" w:hAnsi="Times New Roman"/>
                <w:sz w:val="24"/>
                <w:szCs w:val="24"/>
              </w:rPr>
              <w:t>области применения.</w:t>
            </w:r>
          </w:p>
        </w:tc>
      </w:tr>
      <w:tr w:rsidR="00D466F4" w:rsidRPr="00326595" w:rsidTr="00A21D95">
        <w:tc>
          <w:tcPr>
            <w:tcW w:w="421" w:type="dxa"/>
          </w:tcPr>
          <w:p w:rsidR="00D466F4" w:rsidRPr="00326595" w:rsidRDefault="00D466F4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466F4" w:rsidRPr="00326595" w:rsidRDefault="00600801" w:rsidP="0060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801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00801">
              <w:rPr>
                <w:rFonts w:ascii="Times New Roman" w:hAnsi="Times New Roman"/>
                <w:sz w:val="24"/>
                <w:szCs w:val="24"/>
              </w:rPr>
              <w:t>. Основы видеомонтажа (6 часов)</w:t>
            </w:r>
          </w:p>
        </w:tc>
        <w:tc>
          <w:tcPr>
            <w:tcW w:w="2693" w:type="dxa"/>
          </w:tcPr>
          <w:p w:rsidR="00600801" w:rsidRDefault="00600801" w:rsidP="0060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801">
              <w:rPr>
                <w:rFonts w:ascii="Times New Roman" w:hAnsi="Times New Roman"/>
                <w:sz w:val="24"/>
                <w:szCs w:val="24"/>
              </w:rPr>
              <w:t>практико-</w:t>
            </w:r>
          </w:p>
          <w:p w:rsidR="00D466F4" w:rsidRPr="00326595" w:rsidRDefault="00600801" w:rsidP="0060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</w:t>
            </w:r>
            <w:r w:rsidRPr="00600801"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0801">
              <w:rPr>
                <w:rFonts w:ascii="Times New Roman" w:hAnsi="Times New Roman"/>
                <w:sz w:val="24"/>
                <w:szCs w:val="24"/>
              </w:rPr>
              <w:t>семинар</w:t>
            </w:r>
            <w:r>
              <w:rPr>
                <w:rFonts w:ascii="Times New Roman" w:hAnsi="Times New Roman"/>
                <w:sz w:val="24"/>
                <w:szCs w:val="24"/>
              </w:rPr>
              <w:t>, мультиме</w:t>
            </w:r>
            <w:r w:rsidRPr="00600801">
              <w:rPr>
                <w:rFonts w:ascii="Times New Roman" w:hAnsi="Times New Roman"/>
                <w:sz w:val="24"/>
                <w:szCs w:val="24"/>
              </w:rPr>
              <w:t>диа-лекция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080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13" w:type="dxa"/>
          </w:tcPr>
          <w:p w:rsidR="00D466F4" w:rsidRPr="00326595" w:rsidRDefault="0060080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деятельность, </w:t>
            </w:r>
            <w:r w:rsidRPr="00600801">
              <w:rPr>
                <w:rFonts w:ascii="Times New Roman" w:hAnsi="Times New Roman"/>
                <w:sz w:val="24"/>
                <w:szCs w:val="24"/>
              </w:rPr>
              <w:t>защита группового проекта</w:t>
            </w:r>
          </w:p>
        </w:tc>
      </w:tr>
      <w:tr w:rsidR="00D466F4" w:rsidRPr="00326595" w:rsidTr="00A21D95">
        <w:trPr>
          <w:trHeight w:val="1366"/>
        </w:trPr>
        <w:tc>
          <w:tcPr>
            <w:tcW w:w="421" w:type="dxa"/>
          </w:tcPr>
          <w:p w:rsidR="00D466F4" w:rsidRPr="00326595" w:rsidRDefault="00D466F4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466F4" w:rsidRPr="00326595" w:rsidRDefault="0060080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801">
              <w:rPr>
                <w:rFonts w:ascii="Times New Roman" w:hAnsi="Times New Roman"/>
                <w:sz w:val="24"/>
                <w:szCs w:val="24"/>
              </w:rPr>
              <w:t>Раздел 4. Основы операторского мастерства (4 часа)</w:t>
            </w:r>
          </w:p>
        </w:tc>
        <w:tc>
          <w:tcPr>
            <w:tcW w:w="2693" w:type="dxa"/>
          </w:tcPr>
          <w:p w:rsidR="00D466F4" w:rsidRPr="00326595" w:rsidRDefault="00D15394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394">
              <w:rPr>
                <w:rFonts w:ascii="Times New Roman" w:hAnsi="Times New Roman"/>
                <w:sz w:val="24"/>
                <w:szCs w:val="24"/>
              </w:rPr>
              <w:t>Лекция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394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13" w:type="dxa"/>
          </w:tcPr>
          <w:p w:rsidR="00D466F4" w:rsidRPr="00326595" w:rsidRDefault="00D466F4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Работа в группах.</w:t>
            </w:r>
          </w:p>
          <w:p w:rsidR="00D15394" w:rsidRPr="00D15394" w:rsidRDefault="00D15394" w:rsidP="00D15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394">
              <w:rPr>
                <w:rFonts w:ascii="Times New Roman" w:hAnsi="Times New Roman"/>
                <w:sz w:val="24"/>
                <w:szCs w:val="24"/>
              </w:rPr>
              <w:t>съёмка видеосюжета</w:t>
            </w:r>
            <w:r>
              <w:t xml:space="preserve">, </w:t>
            </w:r>
            <w:r w:rsidRPr="00D15394">
              <w:rPr>
                <w:rFonts w:ascii="Times New Roman" w:hAnsi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5394">
              <w:rPr>
                <w:rFonts w:ascii="Times New Roman" w:hAnsi="Times New Roman"/>
                <w:sz w:val="24"/>
                <w:szCs w:val="24"/>
              </w:rPr>
              <w:t>творческих</w:t>
            </w:r>
          </w:p>
          <w:p w:rsidR="00D466F4" w:rsidRPr="00326595" w:rsidRDefault="00D15394" w:rsidP="00D15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394">
              <w:rPr>
                <w:rFonts w:ascii="Times New Roman" w:hAnsi="Times New Roman"/>
                <w:sz w:val="24"/>
                <w:szCs w:val="24"/>
              </w:rPr>
              <w:t>проектов</w:t>
            </w:r>
          </w:p>
        </w:tc>
      </w:tr>
      <w:tr w:rsidR="00600801" w:rsidRPr="00326595" w:rsidTr="00A21D95">
        <w:trPr>
          <w:trHeight w:val="1733"/>
        </w:trPr>
        <w:tc>
          <w:tcPr>
            <w:tcW w:w="421" w:type="dxa"/>
          </w:tcPr>
          <w:p w:rsidR="00600801" w:rsidRPr="00326595" w:rsidRDefault="00D15394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600801" w:rsidRPr="00600801" w:rsidRDefault="0060080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801">
              <w:rPr>
                <w:rFonts w:ascii="Times New Roman" w:hAnsi="Times New Roman"/>
                <w:sz w:val="24"/>
                <w:szCs w:val="24"/>
              </w:rPr>
              <w:t>Раздел 5. Основы тележурналистики (14 часов)</w:t>
            </w:r>
          </w:p>
        </w:tc>
        <w:tc>
          <w:tcPr>
            <w:tcW w:w="2693" w:type="dxa"/>
          </w:tcPr>
          <w:p w:rsidR="00600801" w:rsidRPr="00110758" w:rsidRDefault="00D15394" w:rsidP="001107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394">
              <w:rPr>
                <w:rFonts w:ascii="Times New Roman" w:hAnsi="Times New Roman"/>
                <w:sz w:val="24"/>
                <w:szCs w:val="24"/>
              </w:rPr>
              <w:t>мультимедиа-лекция</w:t>
            </w:r>
            <w:r w:rsidR="00110758">
              <w:rPr>
                <w:rFonts w:ascii="Times New Roman" w:hAnsi="Times New Roman"/>
                <w:sz w:val="24"/>
                <w:szCs w:val="24"/>
              </w:rPr>
              <w:t>, практико-ориентиро</w:t>
            </w:r>
            <w:r w:rsidR="00110758" w:rsidRPr="00110758">
              <w:rPr>
                <w:rFonts w:ascii="Times New Roman" w:hAnsi="Times New Roman"/>
                <w:sz w:val="24"/>
                <w:szCs w:val="24"/>
              </w:rPr>
              <w:t xml:space="preserve">ванный </w:t>
            </w:r>
            <w:r w:rsidR="00110758">
              <w:rPr>
                <w:rFonts w:ascii="Times New Roman" w:hAnsi="Times New Roman"/>
                <w:sz w:val="24"/>
                <w:szCs w:val="24"/>
              </w:rPr>
              <w:t>и индивиду</w:t>
            </w:r>
            <w:r w:rsidR="00110758" w:rsidRPr="00110758">
              <w:rPr>
                <w:rFonts w:ascii="Times New Roman" w:hAnsi="Times New Roman"/>
                <w:sz w:val="24"/>
                <w:szCs w:val="24"/>
              </w:rPr>
              <w:t>ально-групповой</w:t>
            </w:r>
            <w:r w:rsidR="00110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758" w:rsidRPr="00110758">
              <w:rPr>
                <w:rFonts w:ascii="Times New Roman" w:hAnsi="Times New Roman"/>
                <w:sz w:val="24"/>
                <w:szCs w:val="24"/>
              </w:rPr>
              <w:t>семинар</w:t>
            </w:r>
            <w:r w:rsidR="00110758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3113" w:type="dxa"/>
          </w:tcPr>
          <w:p w:rsidR="00600801" w:rsidRPr="00110758" w:rsidRDefault="00110758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0758">
              <w:rPr>
                <w:rFonts w:ascii="Times New Roman" w:hAnsi="Times New Roman"/>
                <w:sz w:val="24"/>
                <w:szCs w:val="24"/>
              </w:rPr>
              <w:t>индивидуальная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, подготовка вопро</w:t>
            </w:r>
            <w:r w:rsidRPr="00110758">
              <w:rPr>
                <w:rFonts w:ascii="Times New Roman" w:hAnsi="Times New Roman"/>
                <w:sz w:val="24"/>
                <w:szCs w:val="24"/>
              </w:rPr>
              <w:t>сов для интервью, написать зарисовку</w:t>
            </w:r>
          </w:p>
        </w:tc>
      </w:tr>
      <w:tr w:rsidR="00D15394" w:rsidRPr="00326595" w:rsidTr="00A21D95">
        <w:trPr>
          <w:trHeight w:val="1004"/>
        </w:trPr>
        <w:tc>
          <w:tcPr>
            <w:tcW w:w="421" w:type="dxa"/>
          </w:tcPr>
          <w:p w:rsidR="00D15394" w:rsidRPr="00326595" w:rsidRDefault="00110758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D15394" w:rsidRPr="00600801" w:rsidRDefault="00110758" w:rsidP="001107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0758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10758">
              <w:rPr>
                <w:rFonts w:ascii="Times New Roman" w:hAnsi="Times New Roman"/>
                <w:sz w:val="24"/>
                <w:szCs w:val="24"/>
              </w:rPr>
              <w:t>. Создание и защита телепроектов (8 часов)</w:t>
            </w:r>
          </w:p>
        </w:tc>
        <w:tc>
          <w:tcPr>
            <w:tcW w:w="2693" w:type="dxa"/>
          </w:tcPr>
          <w:p w:rsidR="00D15394" w:rsidRPr="00326595" w:rsidRDefault="00110758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0758">
              <w:rPr>
                <w:rFonts w:ascii="Times New Roman" w:hAnsi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10758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</w:tc>
        <w:tc>
          <w:tcPr>
            <w:tcW w:w="3113" w:type="dxa"/>
          </w:tcPr>
          <w:p w:rsidR="00110758" w:rsidRPr="00110758" w:rsidRDefault="00110758" w:rsidP="001107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0758">
              <w:rPr>
                <w:rFonts w:ascii="Times New Roman" w:hAnsi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0758">
              <w:rPr>
                <w:rFonts w:ascii="Times New Roman" w:hAnsi="Times New Roman"/>
                <w:sz w:val="24"/>
                <w:szCs w:val="24"/>
              </w:rPr>
              <w:t>творческих</w:t>
            </w:r>
          </w:p>
          <w:p w:rsidR="00D15394" w:rsidRPr="00326595" w:rsidRDefault="00110758" w:rsidP="001107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0758">
              <w:rPr>
                <w:rFonts w:ascii="Times New Roman" w:hAnsi="Times New Roman"/>
                <w:sz w:val="24"/>
                <w:szCs w:val="24"/>
              </w:rPr>
              <w:t>проектов</w:t>
            </w:r>
          </w:p>
        </w:tc>
      </w:tr>
    </w:tbl>
    <w:p w:rsidR="006B2EB7" w:rsidRDefault="006B2EB7"/>
    <w:p w:rsidR="00D466F4" w:rsidRPr="00C24C34" w:rsidRDefault="00D466F4" w:rsidP="00D466F4">
      <w:pPr>
        <w:rPr>
          <w:rFonts w:ascii="Times New Roman" w:hAnsi="Times New Roman"/>
          <w:b/>
          <w:sz w:val="24"/>
          <w:szCs w:val="24"/>
        </w:rPr>
      </w:pPr>
      <w:r w:rsidRPr="00C24C3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6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060"/>
        <w:gridCol w:w="461"/>
        <w:gridCol w:w="567"/>
        <w:gridCol w:w="708"/>
        <w:gridCol w:w="1701"/>
      </w:tblGrid>
      <w:tr w:rsidR="00C37391" w:rsidRPr="00326595" w:rsidTr="00EC3BE6">
        <w:tc>
          <w:tcPr>
            <w:tcW w:w="568" w:type="dxa"/>
            <w:vMerge w:val="restart"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6060" w:type="dxa"/>
            <w:vMerge w:val="restart"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736" w:type="dxa"/>
            <w:gridSpan w:val="3"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C37391" w:rsidRPr="00AB078A" w:rsidRDefault="00AB078A" w:rsidP="00B623C8">
            <w:pPr>
              <w:rPr>
                <w:rFonts w:ascii="Times New Roman" w:hAnsi="Times New Roman"/>
                <w:sz w:val="20"/>
                <w:szCs w:val="20"/>
              </w:rPr>
            </w:pPr>
            <w:r w:rsidRPr="00AB078A">
              <w:rPr>
                <w:rFonts w:ascii="Times New Roman" w:hAnsi="Times New Roman"/>
                <w:sz w:val="20"/>
                <w:szCs w:val="20"/>
              </w:rPr>
              <w:t>Форма промежуточной (итоговой) аттестации</w:t>
            </w:r>
          </w:p>
        </w:tc>
      </w:tr>
      <w:tr w:rsidR="00C37391" w:rsidRPr="00326595" w:rsidTr="00EC3BE6">
        <w:tc>
          <w:tcPr>
            <w:tcW w:w="568" w:type="dxa"/>
            <w:vMerge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C37391" w:rsidRPr="00326595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08" w:type="dxa"/>
          </w:tcPr>
          <w:p w:rsidR="00C37391" w:rsidRPr="00AB078A" w:rsidRDefault="00C37391" w:rsidP="00B623C8">
            <w:pPr>
              <w:rPr>
                <w:rFonts w:ascii="Times New Roman" w:hAnsi="Times New Roman"/>
                <w:sz w:val="20"/>
                <w:szCs w:val="20"/>
              </w:rPr>
            </w:pPr>
            <w:r w:rsidRPr="00AB078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C37391" w:rsidRDefault="00C37391" w:rsidP="00B623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78A" w:rsidRPr="00326595" w:rsidTr="00EC3BE6">
        <w:tc>
          <w:tcPr>
            <w:tcW w:w="8364" w:type="dxa"/>
            <w:gridSpan w:val="5"/>
          </w:tcPr>
          <w:p w:rsidR="00AB078A" w:rsidRDefault="00AB078A" w:rsidP="006008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1. </w:t>
            </w:r>
            <w:r w:rsidRPr="0098595F">
              <w:rPr>
                <w:rFonts w:ascii="Times New Roman" w:hAnsi="Times New Roman"/>
                <w:b/>
                <w:sz w:val="24"/>
                <w:szCs w:val="24"/>
              </w:rPr>
              <w:t>Телевидение в системе СМИ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1701" w:type="dxa"/>
          </w:tcPr>
          <w:p w:rsidR="00AB078A" w:rsidRPr="00AB078A" w:rsidRDefault="00AB078A" w:rsidP="0060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C37391" w:rsidRPr="00326595" w:rsidTr="00EC3BE6">
        <w:trPr>
          <w:trHeight w:val="399"/>
        </w:trPr>
        <w:tc>
          <w:tcPr>
            <w:tcW w:w="568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0" w:type="dxa"/>
          </w:tcPr>
          <w:p w:rsidR="00C37391" w:rsidRPr="00326595" w:rsidRDefault="00C37391" w:rsidP="009859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Место телевидения в системе СМИ. Функции телевидения (информационная, культурно-просветит</w:t>
            </w:r>
            <w:r>
              <w:rPr>
                <w:rFonts w:ascii="Times New Roman" w:hAnsi="Times New Roman"/>
                <w:sz w:val="24"/>
                <w:szCs w:val="24"/>
              </w:rPr>
              <w:t>ельская, интегративная, социаль</w:t>
            </w:r>
            <w:r w:rsidRPr="0098595F">
              <w:rPr>
                <w:rFonts w:ascii="Times New Roman" w:hAnsi="Times New Roman"/>
                <w:sz w:val="24"/>
                <w:szCs w:val="24"/>
              </w:rPr>
              <w:t xml:space="preserve">но-педагогическая или управленческая, организаторская, образовательная и рекреативная). </w:t>
            </w:r>
          </w:p>
        </w:tc>
        <w:tc>
          <w:tcPr>
            <w:tcW w:w="461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78A" w:rsidRPr="00326595" w:rsidTr="00EC3BE6">
        <w:tc>
          <w:tcPr>
            <w:tcW w:w="10065" w:type="dxa"/>
            <w:gridSpan w:val="6"/>
          </w:tcPr>
          <w:p w:rsidR="00AB078A" w:rsidRDefault="00AB078A" w:rsidP="006008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98595F">
              <w:rPr>
                <w:rFonts w:ascii="Times New Roman" w:hAnsi="Times New Roman"/>
                <w:b/>
                <w:sz w:val="24"/>
                <w:szCs w:val="24"/>
              </w:rPr>
              <w:t>Журналистские профессии на телевидении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C37391" w:rsidRPr="0098595F" w:rsidRDefault="00C37391" w:rsidP="009859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Журналистские профессии на телевидении</w:t>
            </w:r>
          </w:p>
          <w:p w:rsidR="00C37391" w:rsidRPr="0098595F" w:rsidRDefault="00C37391" w:rsidP="009859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37391" w:rsidRPr="00326595" w:rsidRDefault="00C37391" w:rsidP="009859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 xml:space="preserve">Редактор, продюсер, корреспондент (репортер), комментатор и обозреватель, диктор и ведущий новостей, шоумен, модератор, интервьюер. </w:t>
            </w:r>
          </w:p>
        </w:tc>
        <w:tc>
          <w:tcPr>
            <w:tcW w:w="461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60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Критерии оценки профессиональной деятельности на ТВ.</w:t>
            </w:r>
          </w:p>
        </w:tc>
        <w:tc>
          <w:tcPr>
            <w:tcW w:w="461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78A" w:rsidRPr="00326595" w:rsidTr="00EC3BE6">
        <w:tc>
          <w:tcPr>
            <w:tcW w:w="8364" w:type="dxa"/>
            <w:gridSpan w:val="5"/>
          </w:tcPr>
          <w:p w:rsidR="00AB078A" w:rsidRPr="0098595F" w:rsidRDefault="00AB078A" w:rsidP="006008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95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8595F">
              <w:rPr>
                <w:rFonts w:ascii="Times New Roman" w:hAnsi="Times New Roman"/>
                <w:b/>
                <w:sz w:val="24"/>
                <w:szCs w:val="24"/>
              </w:rPr>
              <w:t>. Основы видеомонтажа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595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8595F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701" w:type="dxa"/>
          </w:tcPr>
          <w:p w:rsidR="00AB078A" w:rsidRPr="00EC3BE6" w:rsidRDefault="00EC3BE6" w:rsidP="0060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BE6">
              <w:rPr>
                <w:rFonts w:ascii="Times New Roman" w:hAnsi="Times New Roman"/>
                <w:sz w:val="24"/>
                <w:szCs w:val="24"/>
              </w:rPr>
              <w:t>Презентация видеоролика</w:t>
            </w: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60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Программы для производства и обработки видео-материалов.</w:t>
            </w:r>
          </w:p>
        </w:tc>
        <w:tc>
          <w:tcPr>
            <w:tcW w:w="461" w:type="dxa"/>
          </w:tcPr>
          <w:p w:rsidR="00C37391" w:rsidRPr="00326595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D46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60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 xml:space="preserve">Основы монтажа в </w:t>
            </w:r>
            <w:proofErr w:type="spellStart"/>
            <w:r w:rsidRPr="0098595F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  <w:r w:rsidRPr="0098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95F">
              <w:rPr>
                <w:rFonts w:ascii="Times New Roman" w:hAnsi="Times New Roman"/>
                <w:sz w:val="24"/>
                <w:szCs w:val="24"/>
              </w:rPr>
              <w:t>Movie</w:t>
            </w:r>
            <w:proofErr w:type="spellEnd"/>
            <w:r w:rsidRPr="0098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95F">
              <w:rPr>
                <w:rFonts w:ascii="Times New Roman" w:hAnsi="Times New Roman"/>
                <w:sz w:val="24"/>
                <w:szCs w:val="24"/>
              </w:rPr>
              <w:t>Maker</w:t>
            </w:r>
            <w:proofErr w:type="spellEnd"/>
            <w:r w:rsidRPr="009859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  <w:r w:rsidRPr="00012AA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60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Использование в фильме статичных картинок.</w:t>
            </w:r>
          </w:p>
        </w:tc>
        <w:tc>
          <w:tcPr>
            <w:tcW w:w="461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  <w:r w:rsidRPr="00012AA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60" w:type="dxa"/>
          </w:tcPr>
          <w:p w:rsidR="00C37391" w:rsidRPr="0098595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Захват видеофрагментов с камеры. Разрезание видеофрагментов.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  <w:r w:rsidRPr="00012AA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60" w:type="dxa"/>
          </w:tcPr>
          <w:p w:rsidR="00C37391" w:rsidRPr="0098595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Использование   плавных   переходов между кадрами. Добавление комментариев и музыки  в фильм.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  <w:r w:rsidRPr="00012AA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60" w:type="dxa"/>
          </w:tcPr>
          <w:p w:rsidR="00C37391" w:rsidRPr="0098595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95F">
              <w:rPr>
                <w:rFonts w:ascii="Times New Roman" w:hAnsi="Times New Roman"/>
                <w:sz w:val="24"/>
                <w:szCs w:val="24"/>
              </w:rPr>
              <w:t>Презентация творческих проектов. Рефлексия.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  <w:r w:rsidRPr="00012AA0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C37391" w:rsidRPr="00012AA0" w:rsidRDefault="00C37391" w:rsidP="00012AA0">
            <w:pPr>
              <w:rPr>
                <w:rFonts w:ascii="Times New Roman" w:hAnsi="Times New Roman"/>
              </w:rPr>
            </w:pPr>
          </w:p>
        </w:tc>
      </w:tr>
      <w:tr w:rsidR="00EC3BE6" w:rsidRPr="00326595" w:rsidTr="00EC3BE6">
        <w:tc>
          <w:tcPr>
            <w:tcW w:w="8364" w:type="dxa"/>
            <w:gridSpan w:val="5"/>
          </w:tcPr>
          <w:p w:rsidR="00EC3BE6" w:rsidRPr="00326595" w:rsidRDefault="00EC3BE6" w:rsidP="00012AA0">
            <w:pPr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>. Основы операторского мастерства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C3BE6" w:rsidRPr="00326595" w:rsidRDefault="00EC3BE6" w:rsidP="00012AA0">
            <w:pPr>
              <w:rPr>
                <w:rFonts w:ascii="Times New Roman" w:hAnsi="Times New Roman"/>
                <w:sz w:val="24"/>
                <w:szCs w:val="24"/>
              </w:rPr>
            </w:pPr>
            <w:r w:rsidRPr="00EC3BE6">
              <w:rPr>
                <w:rFonts w:ascii="Times New Roman" w:hAnsi="Times New Roman"/>
                <w:sz w:val="24"/>
                <w:szCs w:val="24"/>
              </w:rPr>
              <w:t>Видеосъемка телесюжета</w:t>
            </w: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60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Устройство видеокамеры. Основные правила видеосъёмки. Композиция кадра</w:t>
            </w:r>
          </w:p>
        </w:tc>
        <w:tc>
          <w:tcPr>
            <w:tcW w:w="461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60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Человек в кадре. Внутрикадровый монтаж.</w:t>
            </w:r>
          </w:p>
        </w:tc>
        <w:tc>
          <w:tcPr>
            <w:tcW w:w="461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Съёмка телесюжета.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Презентация творческих проектов. Рефлексия.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7089" w:type="dxa"/>
            <w:gridSpan w:val="3"/>
          </w:tcPr>
          <w:p w:rsidR="00C37391" w:rsidRPr="006261CF" w:rsidRDefault="00C37391" w:rsidP="00012A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>. Основы тележурналистики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6261C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37391" w:rsidRPr="006261CF" w:rsidRDefault="00C37391" w:rsidP="00012A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Pr="006261CF" w:rsidRDefault="00C37391" w:rsidP="00012A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391" w:rsidRPr="006261CF" w:rsidRDefault="00C37391" w:rsidP="00012A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Основные жанры тележурналистики.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Интервью. Комментарий и обозрение.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Очерк. Эссе. Зарисовка.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Репортаж как основной жанр ТВ. Разновидности репортажа.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Текст. Основные принципы подготовки текста.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Структура и композиция телерепортажа.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Закадровый текст.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61CF">
              <w:rPr>
                <w:rFonts w:ascii="Times New Roman" w:hAnsi="Times New Roman"/>
                <w:sz w:val="24"/>
                <w:szCs w:val="24"/>
              </w:rPr>
              <w:t>Stand-up</w:t>
            </w:r>
            <w:proofErr w:type="spellEnd"/>
            <w:r w:rsidRPr="006261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261CF">
              <w:rPr>
                <w:rFonts w:ascii="Times New Roman" w:hAnsi="Times New Roman"/>
                <w:sz w:val="24"/>
                <w:szCs w:val="24"/>
              </w:rPr>
              <w:t>синхрон</w:t>
            </w:r>
            <w:proofErr w:type="spellEnd"/>
            <w:r w:rsidRPr="006261CF">
              <w:rPr>
                <w:rFonts w:ascii="Times New Roman" w:hAnsi="Times New Roman"/>
                <w:sz w:val="24"/>
                <w:szCs w:val="24"/>
              </w:rPr>
              <w:t xml:space="preserve"> в репортаже.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Имидж ведущего. Внешний облик.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Невербальные средства общения.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Орфоэпические нормы современного русского языка.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Речь и дыхание. Артикуляция.</w:t>
            </w:r>
            <w:r>
              <w:t xml:space="preserve"> </w:t>
            </w:r>
            <w:r w:rsidRPr="006261CF">
              <w:rPr>
                <w:rFonts w:ascii="Times New Roman" w:hAnsi="Times New Roman"/>
                <w:sz w:val="24"/>
                <w:szCs w:val="24"/>
              </w:rPr>
              <w:t>Дикция.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61CF">
              <w:rPr>
                <w:rFonts w:ascii="Times New Roman" w:hAnsi="Times New Roman"/>
                <w:sz w:val="24"/>
                <w:szCs w:val="24"/>
              </w:rPr>
              <w:t>Основы режи</w:t>
            </w:r>
            <w:r>
              <w:rPr>
                <w:rFonts w:ascii="Times New Roman" w:hAnsi="Times New Roman"/>
                <w:sz w:val="24"/>
                <w:szCs w:val="24"/>
              </w:rPr>
              <w:t>ссуры репортажных жанров. Основ</w:t>
            </w:r>
            <w:r w:rsidRPr="006261CF">
              <w:rPr>
                <w:rFonts w:ascii="Times New Roman" w:hAnsi="Times New Roman"/>
                <w:sz w:val="24"/>
                <w:szCs w:val="24"/>
              </w:rPr>
              <w:t>ные принципы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верстки информационной (новост</w:t>
            </w:r>
            <w:r w:rsidRPr="006261CF">
              <w:rPr>
                <w:rFonts w:ascii="Times New Roman" w:hAnsi="Times New Roman"/>
                <w:sz w:val="24"/>
                <w:szCs w:val="24"/>
              </w:rPr>
              <w:t>ной) программы.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60" w:type="dxa"/>
          </w:tcPr>
          <w:p w:rsidR="00C37391" w:rsidRPr="006261CF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4F4A">
              <w:rPr>
                <w:rFonts w:ascii="Times New Roman" w:hAnsi="Times New Roman"/>
                <w:sz w:val="24"/>
                <w:szCs w:val="24"/>
              </w:rPr>
              <w:t>Этика и право в работе тележурналиста.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6628" w:type="dxa"/>
            <w:gridSpan w:val="2"/>
          </w:tcPr>
          <w:p w:rsidR="00C37391" w:rsidRPr="00AD4F4A" w:rsidRDefault="00C37391" w:rsidP="00012A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F4A">
              <w:rPr>
                <w:rFonts w:ascii="Times New Roman" w:hAnsi="Times New Roman"/>
                <w:b/>
                <w:sz w:val="24"/>
                <w:szCs w:val="24"/>
              </w:rPr>
              <w:t>Раздел 7. Создание и защита телепроектов (8 часов)</w:t>
            </w:r>
          </w:p>
        </w:tc>
        <w:tc>
          <w:tcPr>
            <w:tcW w:w="46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391" w:rsidRDefault="00C37391" w:rsidP="00012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28-31</w:t>
            </w:r>
          </w:p>
        </w:tc>
        <w:tc>
          <w:tcPr>
            <w:tcW w:w="6060" w:type="dxa"/>
          </w:tcPr>
          <w:p w:rsidR="00C37391" w:rsidRPr="006261CF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4F4A">
              <w:rPr>
                <w:rFonts w:ascii="Times New Roman" w:hAnsi="Times New Roman"/>
                <w:sz w:val="24"/>
                <w:szCs w:val="24"/>
              </w:rPr>
              <w:t>Работа над творческими проектами.</w:t>
            </w:r>
          </w:p>
        </w:tc>
        <w:tc>
          <w:tcPr>
            <w:tcW w:w="461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c>
          <w:tcPr>
            <w:tcW w:w="568" w:type="dxa"/>
          </w:tcPr>
          <w:p w:rsidR="00C37391" w:rsidRPr="00326595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32-35</w:t>
            </w:r>
          </w:p>
        </w:tc>
        <w:tc>
          <w:tcPr>
            <w:tcW w:w="6060" w:type="dxa"/>
          </w:tcPr>
          <w:p w:rsidR="00C37391" w:rsidRPr="00AD4F4A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4F4A">
              <w:rPr>
                <w:rFonts w:ascii="Times New Roman" w:hAnsi="Times New Roman"/>
                <w:sz w:val="24"/>
                <w:szCs w:val="24"/>
              </w:rPr>
              <w:t>Фестиваль творческих идей.</w:t>
            </w:r>
          </w:p>
        </w:tc>
        <w:tc>
          <w:tcPr>
            <w:tcW w:w="461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7391" w:rsidRDefault="00C37391" w:rsidP="007A65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391" w:rsidRPr="00326595" w:rsidTr="00EC3BE6">
        <w:trPr>
          <w:trHeight w:val="379"/>
        </w:trPr>
        <w:tc>
          <w:tcPr>
            <w:tcW w:w="6628" w:type="dxa"/>
            <w:gridSpan w:val="2"/>
          </w:tcPr>
          <w:p w:rsidR="00C37391" w:rsidRPr="00D466F4" w:rsidRDefault="00C37391" w:rsidP="007A65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466F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61" w:type="dxa"/>
          </w:tcPr>
          <w:p w:rsidR="00C37391" w:rsidRPr="00D466F4" w:rsidRDefault="00C37391" w:rsidP="007A65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C37391" w:rsidRDefault="00C37391" w:rsidP="007A65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37391" w:rsidRDefault="00C37391" w:rsidP="007A65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391" w:rsidRDefault="00C37391" w:rsidP="007A65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466F4" w:rsidRDefault="00D466F4"/>
    <w:p w:rsidR="00C37391" w:rsidRPr="00C37391" w:rsidRDefault="00C37391" w:rsidP="00C37391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4"/>
          <w:szCs w:val="24"/>
        </w:rPr>
      </w:pPr>
      <w:r w:rsidRPr="00C373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Формы подведения итогов реализации программы: </w:t>
      </w:r>
    </w:p>
    <w:p w:rsidR="00C37391" w:rsidRPr="00C37391" w:rsidRDefault="00C37391" w:rsidP="00C37391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4"/>
          <w:szCs w:val="24"/>
        </w:rPr>
      </w:pPr>
      <w:r w:rsidRPr="00C37391">
        <w:rPr>
          <w:rFonts w:ascii="Times New Roman" w:eastAsiaTheme="minorHAnsi" w:hAnsi="Times New Roman"/>
          <w:color w:val="000000"/>
          <w:sz w:val="24"/>
          <w:szCs w:val="24"/>
        </w:rPr>
        <w:t xml:space="preserve">- создание видеосюжетов, видеоклипов и их трансляция в школе; </w:t>
      </w:r>
    </w:p>
    <w:p w:rsidR="00C37391" w:rsidRPr="00C37391" w:rsidRDefault="00C37391" w:rsidP="00C37391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4"/>
          <w:szCs w:val="24"/>
        </w:rPr>
      </w:pPr>
      <w:r w:rsidRPr="00C37391">
        <w:rPr>
          <w:rFonts w:ascii="Times New Roman" w:eastAsiaTheme="minorHAnsi" w:hAnsi="Times New Roman"/>
          <w:color w:val="000000"/>
          <w:sz w:val="24"/>
          <w:szCs w:val="24"/>
        </w:rPr>
        <w:t xml:space="preserve">- выпуск программ в рамках Студии школьного телевидения (в том числе и авторских программ учащихся); </w:t>
      </w:r>
    </w:p>
    <w:p w:rsidR="00C37391" w:rsidRPr="00C37391" w:rsidRDefault="00C37391" w:rsidP="00C37391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4"/>
          <w:szCs w:val="24"/>
        </w:rPr>
      </w:pPr>
      <w:r w:rsidRPr="00C37391">
        <w:rPr>
          <w:rFonts w:ascii="Times New Roman" w:eastAsiaTheme="minorHAnsi" w:hAnsi="Times New Roman"/>
          <w:color w:val="000000"/>
          <w:sz w:val="24"/>
          <w:szCs w:val="24"/>
        </w:rPr>
        <w:t xml:space="preserve">- участие в конкурсах школьных СМИ различных уровней. </w:t>
      </w:r>
    </w:p>
    <w:p w:rsidR="00C37391" w:rsidRPr="00C37391" w:rsidRDefault="00C37391" w:rsidP="00C37391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4"/>
          <w:szCs w:val="24"/>
        </w:rPr>
      </w:pPr>
      <w:r w:rsidRPr="00C37391">
        <w:rPr>
          <w:rFonts w:ascii="Times New Roman" w:eastAsiaTheme="minorHAnsi" w:hAnsi="Times New Roman"/>
          <w:color w:val="000000"/>
          <w:sz w:val="24"/>
          <w:szCs w:val="24"/>
        </w:rPr>
        <w:t xml:space="preserve">- размещение разработанных материалов на сайте школы и других электронных информационных ресурсах сети Интернет. </w:t>
      </w:r>
    </w:p>
    <w:p w:rsidR="00110758" w:rsidRDefault="00110758"/>
    <w:p w:rsidR="007907DB" w:rsidRPr="007907DB" w:rsidRDefault="007907DB" w:rsidP="007907DB">
      <w:pPr>
        <w:spacing w:after="0"/>
        <w:rPr>
          <w:rFonts w:ascii="Times New Roman" w:hAnsi="Times New Roman"/>
          <w:b/>
          <w:sz w:val="24"/>
          <w:szCs w:val="24"/>
        </w:rPr>
      </w:pPr>
      <w:r w:rsidRPr="007907DB">
        <w:rPr>
          <w:rFonts w:ascii="Times New Roman" w:hAnsi="Times New Roman"/>
          <w:b/>
          <w:sz w:val="24"/>
          <w:szCs w:val="24"/>
        </w:rPr>
        <w:t>Оценочные материалы.</w:t>
      </w:r>
    </w:p>
    <w:p w:rsidR="007907DB" w:rsidRDefault="007907DB" w:rsidP="007907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7DB">
        <w:rPr>
          <w:rFonts w:ascii="Times New Roman" w:hAnsi="Times New Roman"/>
          <w:sz w:val="24"/>
          <w:szCs w:val="24"/>
        </w:rPr>
        <w:t xml:space="preserve">Системой оценки результатов освоения обучения дополнительной общеразвивающей программы кружка «Школьное телевидение» является уровень сформированных знаний, умений, навыков, уровень развития учащихся, включающий индивидуальные качества и личностный рост. Выполнение творческих заданий, участие в ролевых играх, пресс-конференциях, творческих конкурсах. С целью выявления уровня освоения обучающимися программы кружка и их соответствия прогнозируемым результатам образовательной программы проводиться итоговая и промежуточная аттестация. </w:t>
      </w:r>
    </w:p>
    <w:p w:rsidR="007907DB" w:rsidRPr="007907DB" w:rsidRDefault="007907DB" w:rsidP="00790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07DB">
        <w:rPr>
          <w:rFonts w:ascii="Times New Roman" w:hAnsi="Times New Roman"/>
          <w:sz w:val="24"/>
          <w:szCs w:val="24"/>
        </w:rPr>
        <w:t>При проведении промежуточной и итоговой аттестации применяются следующие формы:</w:t>
      </w:r>
    </w:p>
    <w:p w:rsidR="007907DB" w:rsidRPr="007907DB" w:rsidRDefault="007907DB" w:rsidP="00790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07DB">
        <w:rPr>
          <w:rFonts w:ascii="Times New Roman" w:hAnsi="Times New Roman"/>
          <w:sz w:val="24"/>
          <w:szCs w:val="24"/>
        </w:rPr>
        <w:t> Выпуск и презентация видеороликов, видеосюжетов;</w:t>
      </w:r>
    </w:p>
    <w:p w:rsidR="007907DB" w:rsidRPr="007907DB" w:rsidRDefault="007907DB" w:rsidP="00790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07DB">
        <w:rPr>
          <w:rFonts w:ascii="Times New Roman" w:hAnsi="Times New Roman"/>
          <w:sz w:val="24"/>
          <w:szCs w:val="24"/>
        </w:rPr>
        <w:t> Выпуск и презентация газеты.</w:t>
      </w:r>
    </w:p>
    <w:p w:rsidR="0078459F" w:rsidRDefault="0078459F"/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Материально-методическое обеспечение.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Справочники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Электронные учебники и электронные учебные пособия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Методическая литература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lastRenderedPageBreak/>
        <w:t>Программа для видеомонтажа «</w:t>
      </w:r>
      <w:proofErr w:type="spellStart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>Movie</w:t>
      </w:r>
      <w:proofErr w:type="spellEnd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proofErr w:type="spellStart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>Studio</w:t>
      </w:r>
      <w:proofErr w:type="spellEnd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proofErr w:type="spellStart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>Platinum</w:t>
      </w:r>
      <w:proofErr w:type="spellEnd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 12.0»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Учебно-наглядные пособия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Инструкции по технике безопасности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Таблицы, схемы, фотоматериалы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Электронные учебно-наглядные пособия, в т.ч. компьютерные презентации, видеоролики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Помещения и оборудование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Количество, шт.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Кабинет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Компьютер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Монитор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Стул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Стол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Видеокамера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Штатив для видеокамеры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Колонки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Осветительные приборы </w:t>
      </w:r>
    </w:p>
    <w:p w:rsidR="00077F24" w:rsidRPr="00077F24" w:rsidRDefault="00077F24" w:rsidP="00077F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6"/>
          <w:szCs w:val="26"/>
        </w:rPr>
      </w:pPr>
      <w:proofErr w:type="spellStart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>Хромокей</w:t>
      </w:r>
      <w:proofErr w:type="spellEnd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</w:p>
    <w:p w:rsidR="00077F24" w:rsidRDefault="00077F24" w:rsidP="00077F24">
      <w:r w:rsidRPr="00077F24">
        <w:rPr>
          <w:rFonts w:ascii="Times New Roman" w:eastAsiaTheme="minorHAnsi" w:hAnsi="Times New Roman"/>
          <w:color w:val="000000"/>
          <w:sz w:val="26"/>
          <w:szCs w:val="26"/>
        </w:rPr>
        <w:t xml:space="preserve">Штатив для </w:t>
      </w:r>
      <w:proofErr w:type="spellStart"/>
      <w:r w:rsidRPr="00077F24">
        <w:rPr>
          <w:rFonts w:ascii="Times New Roman" w:eastAsiaTheme="minorHAnsi" w:hAnsi="Times New Roman"/>
          <w:color w:val="000000"/>
          <w:sz w:val="26"/>
          <w:szCs w:val="26"/>
        </w:rPr>
        <w:t>хромокея</w:t>
      </w:r>
      <w:proofErr w:type="spellEnd"/>
    </w:p>
    <w:p w:rsidR="00077F24" w:rsidRDefault="00077F24"/>
    <w:p w:rsidR="00077F24" w:rsidRDefault="00077F24"/>
    <w:p w:rsidR="0078459F" w:rsidRDefault="0078459F"/>
    <w:p w:rsidR="0078459F" w:rsidRDefault="0078459F"/>
    <w:p w:rsidR="0078459F" w:rsidRDefault="0078459F"/>
    <w:p w:rsidR="004B0F67" w:rsidRDefault="004B0F67"/>
    <w:p w:rsidR="004B0F67" w:rsidRDefault="004B0F67"/>
    <w:p w:rsidR="004B0F67" w:rsidRDefault="004B0F67"/>
    <w:p w:rsidR="004B0F67" w:rsidRDefault="004B0F67"/>
    <w:p w:rsidR="004B0F67" w:rsidRDefault="004B0F67"/>
    <w:p w:rsidR="004B0F67" w:rsidRDefault="004B0F67"/>
    <w:p w:rsidR="004B0F67" w:rsidRDefault="004B0F67"/>
    <w:p w:rsidR="004B0F67" w:rsidRDefault="004B0F67"/>
    <w:p w:rsidR="004B0F67" w:rsidRDefault="004B0F67"/>
    <w:p w:rsidR="0078459F" w:rsidRDefault="0078459F"/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Карта оценки телепроектов обучающихся</w:t>
      </w:r>
    </w:p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1. Оценка продукта проектной деятельности учащегося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17"/>
        <w:gridCol w:w="5766"/>
        <w:gridCol w:w="862"/>
      </w:tblGrid>
      <w:tr w:rsidR="00110758" w:rsidRPr="00110758" w:rsidTr="00A21D95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27792c968696acb12acaa98d6b8eeb174f44960c"/>
            <w:bookmarkStart w:id="2" w:name="3"/>
            <w:bookmarkEnd w:id="1"/>
            <w:bookmarkEnd w:id="2"/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10758" w:rsidRPr="00110758" w:rsidTr="00A21D95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Функциональность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назначению, возможная сфера использования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A21D95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Эстетичность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формы и содержания, учет принципов гармонии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A21D95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Оптимальность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Наилучшее сочетание размеров и других параметров, эстетичности и функциональности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A21D95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 Новизна, оригинальность 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Своеобразие, необычность 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2. Оценка процесса проектной деятельности учащегося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26"/>
        <w:gridCol w:w="4857"/>
        <w:gridCol w:w="862"/>
      </w:tblGrid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" w:name="032617ba628c0dccf78b23e60eaee84b9e1a7ceb"/>
            <w:bookmarkStart w:id="4" w:name="4"/>
            <w:bookmarkEnd w:id="3"/>
            <w:bookmarkEnd w:id="4"/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Актуальность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Современность тематики проекта, востребованность проектируемого результата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Проблемность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и характер проблемы в замысле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Технологичность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оптимального варианта исполнения и его технологическая разработанность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 Соответствие объемам учебного времени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Качественное выполнение проекта в определенные сроки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 Безопасность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правил ТБ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 Содержательность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Информативность, смысловая емкость проекта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2.7. Разработанность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 проработки темы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2.8. Завершенность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Законченность работы, доведение до логического окончания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2.9. Наличие творческого компонента в процессе проектирования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Вариативность первоначальных идей, их оригинальность; нестандартные исполнительские решения и т.д.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2.10. Коммуникативность (в групповом проекте)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Высокая степень организованности группы, распределение ролей, отношения ответственной зависимости и т. д.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3. Оценка оформления проекта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5"/>
        <w:gridCol w:w="6508"/>
        <w:gridCol w:w="862"/>
      </w:tblGrid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" w:name="c5693f58324159735c5992e46786f71265472706"/>
            <w:bookmarkStart w:id="6" w:name="5"/>
            <w:bookmarkEnd w:id="5"/>
            <w:bookmarkEnd w:id="6"/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Системность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Единство, целостность, соподчинение отдельных частей, взаимозависимость, взаимодополнение текста и видеоряда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Лаконичность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Простота и ясность изложения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 Аналитичность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3.4. Дизайн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Художественно-графическое качество цифровых фотографий, видеоряда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 Наглядность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Видеоряд:  графики, схемы, макеты и т.п., четкость, доступность для восприятия 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Оценка  защиты</w:t>
      </w:r>
      <w:proofErr w:type="gramEnd"/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 xml:space="preserve"> (презентации) проекта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39"/>
        <w:gridCol w:w="5244"/>
        <w:gridCol w:w="862"/>
      </w:tblGrid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7" w:name="65776fe38fdc303e325576b5806aaed38d67edb3"/>
            <w:bookmarkStart w:id="8" w:name="6"/>
            <w:bookmarkEnd w:id="7"/>
            <w:bookmarkEnd w:id="8"/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Качество доклада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Системность, композиционная целостность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Краткость, четкость, ясность формулировок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Ответы на вопросы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Понимание сущности вопроса и адекватность ответов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Полнота, содержательность ответов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Аргументированность, убедительность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758" w:rsidRPr="00110758" w:rsidTr="00110758"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 Личностные проявления докладчика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Уверенность, владение собой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Настойчивость в отстаивании своей точки зрения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речи, поведения Удержание внимания аудитории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Импровизационность, находчивость </w:t>
            </w:r>
          </w:p>
          <w:p w:rsidR="00110758" w:rsidRPr="00110758" w:rsidRDefault="00110758" w:rsidP="001107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Эмоциональная окрашенность речи</w:t>
            </w:r>
          </w:p>
        </w:tc>
        <w:tc>
          <w:tcPr>
            <w:tcW w:w="0" w:type="auto"/>
            <w:hideMark/>
          </w:tcPr>
          <w:p w:rsidR="00110758" w:rsidRPr="00110758" w:rsidRDefault="00110758" w:rsidP="00110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Методика работы с оценочным листом</w:t>
      </w:r>
    </w:p>
    <w:p w:rsidR="00110758" w:rsidRPr="00110758" w:rsidRDefault="00110758" w:rsidP="004B0F6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Напротив каждого из критериев ставится оценочный балл.</w:t>
      </w:r>
    </w:p>
    <w:p w:rsidR="00110758" w:rsidRPr="00110758" w:rsidRDefault="00110758" w:rsidP="004B0F6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Он исчисляется так:</w:t>
      </w:r>
    </w:p>
    <w:p w:rsidR="00110758" w:rsidRPr="00110758" w:rsidRDefault="00110758" w:rsidP="004B0F6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если показатели критерия проявились в объекте оценивания в полной мере— 1 балл;</w:t>
      </w:r>
    </w:p>
    <w:p w:rsidR="00110758" w:rsidRPr="00110758" w:rsidRDefault="00110758" w:rsidP="004B0F6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при частичном присутствии — 0.5 балла;</w:t>
      </w:r>
    </w:p>
    <w:p w:rsidR="00110758" w:rsidRPr="00110758" w:rsidRDefault="00110758" w:rsidP="004B0F6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если отсутствуют — 0 баллов.</w:t>
      </w:r>
    </w:p>
    <w:p w:rsidR="00110758" w:rsidRPr="00110758" w:rsidRDefault="00110758" w:rsidP="004B0F67">
      <w:pPr>
        <w:spacing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Далее суммируются все баллы в колонках под соответствующими аспектами (выделены жирным) и эти величины проставляются в строках «Итого» для каждого аспекта оценивания. Затем подсчитывается общая сумма баллов и проставляется в строке «Всего».</w:t>
      </w:r>
    </w:p>
    <w:p w:rsidR="00110758" w:rsidRPr="00110758" w:rsidRDefault="00110758" w:rsidP="0011075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758">
        <w:rPr>
          <w:rFonts w:ascii="Times New Roman" w:eastAsia="Times New Roman" w:hAnsi="Times New Roman"/>
          <w:sz w:val="24"/>
          <w:szCs w:val="24"/>
          <w:lang w:eastAsia="ru-RU"/>
        </w:rPr>
        <w:t>Максимально возможная оценка равна сумме оценок всех критериев, выраженной в баллах. Эта оценка может использоваться и в качестве рейтинговой оценки.</w:t>
      </w:r>
    </w:p>
    <w:p w:rsidR="00110758" w:rsidRDefault="00110758"/>
    <w:sectPr w:rsidR="00110758" w:rsidSect="001107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CAC" w:rsidRDefault="0078459F">
      <w:pPr>
        <w:spacing w:after="0" w:line="240" w:lineRule="auto"/>
      </w:pPr>
      <w:r>
        <w:separator/>
      </w:r>
    </w:p>
  </w:endnote>
  <w:endnote w:type="continuationSeparator" w:id="0">
    <w:p w:rsidR="00F34CAC" w:rsidRDefault="00784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CAC" w:rsidRDefault="0078459F">
      <w:pPr>
        <w:spacing w:after="0" w:line="240" w:lineRule="auto"/>
      </w:pPr>
      <w:r>
        <w:separator/>
      </w:r>
    </w:p>
  </w:footnote>
  <w:footnote w:type="continuationSeparator" w:id="0">
    <w:p w:rsidR="00F34CAC" w:rsidRDefault="00784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EDA" w:rsidRDefault="00D466F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8459F">
      <w:rPr>
        <w:noProof/>
      </w:rPr>
      <w:t>4</w:t>
    </w:r>
    <w:r>
      <w:fldChar w:fldCharType="end"/>
    </w:r>
  </w:p>
  <w:p w:rsidR="004F3EDA" w:rsidRDefault="002566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A188F"/>
    <w:multiLevelType w:val="hybridMultilevel"/>
    <w:tmpl w:val="BA7CDD26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6CA7E8A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4166F"/>
    <w:multiLevelType w:val="hybridMultilevel"/>
    <w:tmpl w:val="9F74C288"/>
    <w:lvl w:ilvl="0" w:tplc="8DC0A9F4">
      <w:start w:val="1"/>
      <w:numFmt w:val="decimal"/>
      <w:lvlText w:val="%1)"/>
      <w:lvlJc w:val="left"/>
      <w:pPr>
        <w:ind w:left="91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67049"/>
    <w:multiLevelType w:val="hybridMultilevel"/>
    <w:tmpl w:val="5C8E1D10"/>
    <w:lvl w:ilvl="0" w:tplc="D018E6C2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E764B96"/>
    <w:multiLevelType w:val="hybridMultilevel"/>
    <w:tmpl w:val="38488AD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07742"/>
    <w:multiLevelType w:val="hybridMultilevel"/>
    <w:tmpl w:val="060424BE"/>
    <w:lvl w:ilvl="0" w:tplc="D018E6C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094E77"/>
    <w:multiLevelType w:val="hybridMultilevel"/>
    <w:tmpl w:val="3554462C"/>
    <w:lvl w:ilvl="0" w:tplc="D018E6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51B60"/>
    <w:multiLevelType w:val="hybridMultilevel"/>
    <w:tmpl w:val="F5B6E082"/>
    <w:lvl w:ilvl="0" w:tplc="7AE8B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CB34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76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2B7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8D6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65ED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68D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697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03F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6F4"/>
    <w:rsid w:val="00012AA0"/>
    <w:rsid w:val="00013FF0"/>
    <w:rsid w:val="00064524"/>
    <w:rsid w:val="00077F24"/>
    <w:rsid w:val="00110758"/>
    <w:rsid w:val="001D2262"/>
    <w:rsid w:val="00256658"/>
    <w:rsid w:val="00374BA8"/>
    <w:rsid w:val="003B3F78"/>
    <w:rsid w:val="004B0F67"/>
    <w:rsid w:val="00576C96"/>
    <w:rsid w:val="00587A23"/>
    <w:rsid w:val="00600801"/>
    <w:rsid w:val="006261CF"/>
    <w:rsid w:val="006B2EB7"/>
    <w:rsid w:val="0078459F"/>
    <w:rsid w:val="007907DB"/>
    <w:rsid w:val="007A658F"/>
    <w:rsid w:val="0080404B"/>
    <w:rsid w:val="0098595F"/>
    <w:rsid w:val="00A21D95"/>
    <w:rsid w:val="00A86BB9"/>
    <w:rsid w:val="00AB078A"/>
    <w:rsid w:val="00AD4F4A"/>
    <w:rsid w:val="00C37391"/>
    <w:rsid w:val="00C56992"/>
    <w:rsid w:val="00D15394"/>
    <w:rsid w:val="00D466F4"/>
    <w:rsid w:val="00EC3BE6"/>
    <w:rsid w:val="00F3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03439-5A30-4AD2-B369-04ADBC64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66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66F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466F4"/>
  </w:style>
  <w:style w:type="paragraph" w:styleId="a5">
    <w:name w:val="List Paragraph"/>
    <w:basedOn w:val="a"/>
    <w:uiPriority w:val="34"/>
    <w:qFormat/>
    <w:rsid w:val="00D466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46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D46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Grid Table Light"/>
    <w:basedOn w:val="a1"/>
    <w:uiPriority w:val="40"/>
    <w:rsid w:val="001107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Петрунина С.Е.</cp:lastModifiedBy>
  <cp:revision>8</cp:revision>
  <dcterms:created xsi:type="dcterms:W3CDTF">2021-08-21T08:49:00Z</dcterms:created>
  <dcterms:modified xsi:type="dcterms:W3CDTF">2024-09-12T12:55:00Z</dcterms:modified>
</cp:coreProperties>
</file>